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17" w:rsidRDefault="005A2F17" w:rsidP="005A2F17">
      <w:pPr>
        <w:spacing w:after="0" w:line="360" w:lineRule="auto"/>
        <w:ind w:firstLine="851"/>
        <w:jc w:val="both"/>
      </w:pPr>
      <w:r w:rsidRPr="005A2F17">
        <w:rPr>
          <w:rFonts w:ascii="Times New Roman" w:hAnsi="Times New Roman" w:cs="Times New Roman"/>
          <w:sz w:val="28"/>
          <w:szCs w:val="28"/>
        </w:rPr>
        <w:t>Лекторий «Здоровый образ жизни» в Российской Федерации (</w:t>
      </w:r>
      <w:hyperlink r:id="rId4" w:history="1">
        <w:r w:rsidRPr="00462FAE">
          <w:rPr>
            <w:rStyle w:val="a3"/>
            <w:rFonts w:ascii="Times New Roman" w:hAnsi="Times New Roman" w:cs="Times New Roman"/>
            <w:sz w:val="28"/>
            <w:szCs w:val="28"/>
          </w:rPr>
          <w:t>http://untidb.tilda.ws/</w:t>
        </w:r>
      </w:hyperlink>
      <w:r w:rsidRPr="005A2F17">
        <w:rPr>
          <w:rFonts w:ascii="Times New Roman" w:hAnsi="Times New Roman" w:cs="Times New Roman"/>
          <w:sz w:val="28"/>
          <w:szCs w:val="28"/>
        </w:rPr>
        <w:t xml:space="preserve">), с мая 2019 г. ведет онлайн-курс «12 Месяцев Здоровья» для студентов/преподавателей/врачей страны. За период ведения курсов более 1000000 студентов прошло курс «12 Месяцев Здоровья» </w:t>
      </w:r>
      <w:r>
        <w:rPr>
          <w:rFonts w:ascii="Times New Roman" w:hAnsi="Times New Roman" w:cs="Times New Roman"/>
          <w:sz w:val="28"/>
          <w:szCs w:val="28"/>
        </w:rPr>
        <w:t>в РФ. Проект «Ты Рядом»</w:t>
      </w:r>
      <w:r w:rsidRPr="005A2F17">
        <w:rPr>
          <w:rFonts w:ascii="Times New Roman" w:hAnsi="Times New Roman" w:cs="Times New Roman"/>
          <w:sz w:val="28"/>
          <w:szCs w:val="28"/>
        </w:rPr>
        <w:t xml:space="preserve">. В связи с вышеизложенным, </w:t>
      </w:r>
      <w:r>
        <w:rPr>
          <w:rFonts w:ascii="Times New Roman" w:hAnsi="Times New Roman" w:cs="Times New Roman"/>
          <w:sz w:val="28"/>
          <w:szCs w:val="28"/>
        </w:rPr>
        <w:t xml:space="preserve">размещаем </w:t>
      </w:r>
      <w:r w:rsidRPr="005A2F17">
        <w:rPr>
          <w:rFonts w:ascii="Times New Roman" w:hAnsi="Times New Roman" w:cs="Times New Roman"/>
          <w:sz w:val="28"/>
          <w:szCs w:val="28"/>
        </w:rPr>
        <w:t>следующие интервью с генеральными директорами и руководителями подразделений компаний: ПАО «Ростелеком», ООО «Газпром межрегионгаз Ростов-на-Дону», ООО «КСМ-14», ПАО "Россети Юг", ООО «СК 10» и АО "Роствертол", ООО «ВТБ».</w:t>
      </w:r>
      <w:r>
        <w:t xml:space="preserve"> </w:t>
      </w:r>
    </w:p>
    <w:p w:rsidR="005A2F17" w:rsidRPr="00531087" w:rsidRDefault="005A2F17" w:rsidP="005A2F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087">
        <w:rPr>
          <w:rFonts w:ascii="Times New Roman" w:hAnsi="Times New Roman" w:cs="Times New Roman"/>
          <w:sz w:val="28"/>
          <w:szCs w:val="28"/>
        </w:rPr>
        <w:t xml:space="preserve">Ссылки на интервью: </w:t>
      </w:r>
    </w:p>
    <w:p w:rsidR="005A2F17" w:rsidRDefault="005A2F17" w:rsidP="005A2F17">
      <w:pPr>
        <w:spacing w:after="0" w:line="360" w:lineRule="auto"/>
        <w:ind w:firstLine="851"/>
        <w:jc w:val="both"/>
      </w:pPr>
      <w:hyperlink r:id="rId5" w:history="1">
        <w:r w:rsidRPr="00462FAE">
          <w:rPr>
            <w:rStyle w:val="a3"/>
          </w:rPr>
          <w:t>http://untidb.tilda.ws/tpost/oabcr7jgb1-intervyu-so-spikerom-taraskin-yurii-alek</w:t>
        </w:r>
      </w:hyperlink>
      <w:r>
        <w:t xml:space="preserve"> </w:t>
      </w:r>
    </w:p>
    <w:p w:rsidR="005A2F17" w:rsidRDefault="005A2F17" w:rsidP="005A2F17">
      <w:pPr>
        <w:spacing w:after="0" w:line="360" w:lineRule="auto"/>
        <w:ind w:firstLine="851"/>
        <w:jc w:val="both"/>
      </w:pPr>
      <w:hyperlink r:id="rId6" w:history="1">
        <w:r w:rsidRPr="00462FAE">
          <w:rPr>
            <w:rStyle w:val="a3"/>
          </w:rPr>
          <w:t>http://untidb.tilda.ws/tpost/vhekua8ay1-berezhnoi-pavel-vladimirovich-generalnii</w:t>
        </w:r>
      </w:hyperlink>
      <w:r>
        <w:t xml:space="preserve"> </w:t>
      </w:r>
    </w:p>
    <w:p w:rsidR="005A2F17" w:rsidRDefault="005A2F17" w:rsidP="005A2F17">
      <w:pPr>
        <w:spacing w:after="0" w:line="360" w:lineRule="auto"/>
        <w:ind w:firstLine="851"/>
        <w:jc w:val="both"/>
      </w:pPr>
      <w:hyperlink r:id="rId7" w:history="1">
        <w:r w:rsidRPr="00462FAE">
          <w:rPr>
            <w:rStyle w:val="a3"/>
          </w:rPr>
          <w:t>http://untidb.tilda.ws/tpost/c05vtkyuz1-mordasov-sergei-anatolevich-direktor-ros</w:t>
        </w:r>
      </w:hyperlink>
    </w:p>
    <w:p w:rsidR="00981BA8" w:rsidRDefault="005A2F17" w:rsidP="005A2F17">
      <w:pPr>
        <w:spacing w:after="0" w:line="360" w:lineRule="auto"/>
        <w:ind w:firstLine="851"/>
        <w:jc w:val="both"/>
      </w:pPr>
      <w:r>
        <w:t xml:space="preserve"> </w:t>
      </w:r>
      <w:hyperlink r:id="rId8" w:history="1">
        <w:r w:rsidRPr="00462FAE">
          <w:rPr>
            <w:rStyle w:val="a3"/>
          </w:rPr>
          <w:t>http://untidb.tilda.w</w:t>
        </w:r>
        <w:r w:rsidRPr="00462FAE">
          <w:rPr>
            <w:rStyle w:val="a3"/>
          </w:rPr>
          <w:t>s</w:t>
        </w:r>
        <w:r w:rsidRPr="00462FAE">
          <w:rPr>
            <w:rStyle w:val="a3"/>
          </w:rPr>
          <w:t>/tpost/j2xla54je1-yurii-avdeev-upravlyayuschii-vtb-v-rosto</w:t>
        </w:r>
      </w:hyperlink>
    </w:p>
    <w:p w:rsidR="005A2F17" w:rsidRDefault="005A2F17" w:rsidP="005A2F17">
      <w:pPr>
        <w:spacing w:after="0" w:line="360" w:lineRule="auto"/>
        <w:ind w:firstLine="851"/>
        <w:jc w:val="both"/>
      </w:pPr>
    </w:p>
    <w:p w:rsidR="005A2F17" w:rsidRDefault="005A2F17" w:rsidP="005A2F17">
      <w:pPr>
        <w:spacing w:after="0" w:line="360" w:lineRule="auto"/>
        <w:ind w:firstLine="851"/>
        <w:jc w:val="both"/>
      </w:pPr>
      <w:bookmarkStart w:id="0" w:name="_GoBack"/>
      <w:bookmarkEnd w:id="0"/>
    </w:p>
    <w:sectPr w:rsidR="005A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E8"/>
    <w:rsid w:val="004A69E8"/>
    <w:rsid w:val="00531087"/>
    <w:rsid w:val="005A2F17"/>
    <w:rsid w:val="0098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CAC9"/>
  <w15:chartTrackingRefBased/>
  <w15:docId w15:val="{FFC3FC2C-F265-4E34-B782-A72F693D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F1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A2F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tidb.tilda.ws/tpost/j2xla54je1-yurii-avdeev-upravlyayuschii-vtb-v-ros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ntidb.tilda.ws/tpost/c05vtkyuz1-mordasov-sergei-anatolevich-direktor-r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tidb.tilda.ws/tpost/vhekua8ay1-berezhnoi-pavel-vladimirovich-generalnii" TargetMode="External"/><Relationship Id="rId5" Type="http://schemas.openxmlformats.org/officeDocument/2006/relationships/hyperlink" Target="http://untidb.tilda.ws/tpost/oabcr7jgb1-intervyu-so-spikerom-taraskin-yurii-ale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ntidb.tilda.w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2025-10-08T09:38:00Z</dcterms:created>
  <dcterms:modified xsi:type="dcterms:W3CDTF">2025-10-08T09:57:00Z</dcterms:modified>
</cp:coreProperties>
</file>