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C8" w:rsidRPr="00483BC8" w:rsidRDefault="00483BC8" w:rsidP="00483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BC8">
        <w:rPr>
          <w:rFonts w:ascii="Times New Roman" w:hAnsi="Times New Roman" w:cs="Times New Roman"/>
          <w:sz w:val="28"/>
          <w:szCs w:val="28"/>
        </w:rPr>
        <w:t>Сведения о состоявшемся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этике</w:t>
      </w:r>
      <w:r w:rsidRPr="00483BC8">
        <w:rPr>
          <w:rFonts w:ascii="Times New Roman" w:hAnsi="Times New Roman" w:cs="Times New Roman"/>
          <w:sz w:val="28"/>
          <w:szCs w:val="28"/>
        </w:rPr>
        <w:t>,</w:t>
      </w:r>
      <w:r w:rsidR="00E123C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и урегулированию конфликта интересов в ГБПОУ РО «</w:t>
      </w:r>
      <w:proofErr w:type="spellStart"/>
      <w:r w:rsidR="00E123CC">
        <w:rPr>
          <w:rFonts w:ascii="Times New Roman" w:hAnsi="Times New Roman" w:cs="Times New Roman"/>
          <w:sz w:val="28"/>
          <w:szCs w:val="28"/>
        </w:rPr>
        <w:t>ВТИТБиД</w:t>
      </w:r>
      <w:proofErr w:type="spellEnd"/>
      <w:r w:rsidR="00E123CC">
        <w:rPr>
          <w:rFonts w:ascii="Times New Roman" w:hAnsi="Times New Roman" w:cs="Times New Roman"/>
          <w:sz w:val="28"/>
          <w:szCs w:val="28"/>
        </w:rPr>
        <w:t>»,</w:t>
      </w:r>
    </w:p>
    <w:p w:rsidR="0050592E" w:rsidRPr="00483BC8" w:rsidRDefault="00483BC8" w:rsidP="00483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BC8">
        <w:rPr>
          <w:rFonts w:ascii="Times New Roman" w:hAnsi="Times New Roman" w:cs="Times New Roman"/>
          <w:sz w:val="28"/>
          <w:szCs w:val="28"/>
        </w:rPr>
        <w:t>принятых Комиссией решениях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E123CC" w:rsidTr="00B61054">
        <w:tc>
          <w:tcPr>
            <w:tcW w:w="9345" w:type="dxa"/>
            <w:gridSpan w:val="2"/>
          </w:tcPr>
          <w:p w:rsidR="00E123CC" w:rsidRPr="00C47DE4" w:rsidRDefault="00E123CC" w:rsidP="0005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54A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47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83BC8" w:rsidTr="00A60A2F">
        <w:tc>
          <w:tcPr>
            <w:tcW w:w="1413" w:type="dxa"/>
          </w:tcPr>
          <w:p w:rsidR="00483BC8" w:rsidRPr="00AE6061" w:rsidRDefault="00054AA3" w:rsidP="0048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7932" w:type="dxa"/>
          </w:tcPr>
          <w:p w:rsidR="00483BC8" w:rsidRPr="00AE6061" w:rsidRDefault="00AE6061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6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комиссии</w:t>
            </w:r>
          </w:p>
          <w:p w:rsidR="00AE6061" w:rsidRDefault="00AE606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61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рассмотрен вопрос:</w:t>
            </w:r>
          </w:p>
          <w:p w:rsidR="00054AA3" w:rsidRPr="00AE6061" w:rsidRDefault="00054AA3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ыборы председателя комиссии, заместителя председателя комиссии, секретаря</w:t>
            </w:r>
          </w:p>
          <w:p w:rsidR="00AE6061" w:rsidRPr="00054AA3" w:rsidRDefault="00054AA3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6061" w:rsidRPr="00054AA3"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E6061" w:rsidRPr="00054AA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E6061" w:rsidRPr="00054AA3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заинтересованности, которая приводит или может привести к конфликту интересов в учреждении.</w:t>
            </w:r>
          </w:p>
          <w:p w:rsidR="00AE6061" w:rsidRPr="00054AA3" w:rsidRDefault="00AE606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054AA3" w:rsidRPr="00054AA3" w:rsidRDefault="00054AA3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ждены</w:t>
            </w: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кандидатуры</w:t>
            </w:r>
          </w:p>
          <w:p w:rsidR="00054AA3" w:rsidRDefault="00054AA3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proofErr w:type="gramStart"/>
            <w:r w:rsidRPr="00054AA3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054AA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4AA3" w:rsidRPr="00054AA3" w:rsidRDefault="00054AA3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комиссии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54AA3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комиссии– юрисконсульт</w:t>
            </w:r>
          </w:p>
          <w:p w:rsidR="00AE6061" w:rsidRPr="00054AA3" w:rsidRDefault="00054AA3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6061" w:rsidRPr="00054AA3">
              <w:rPr>
                <w:rFonts w:ascii="Times New Roman" w:hAnsi="Times New Roman" w:cs="Times New Roman"/>
                <w:sz w:val="24"/>
                <w:szCs w:val="24"/>
              </w:rPr>
              <w:t>комиссией принято решение, что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6F6E4B" w:rsidRPr="00054AA3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061" w:rsidRPr="00AE6061" w:rsidRDefault="00AE606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</w:t>
            </w:r>
          </w:p>
        </w:tc>
      </w:tr>
      <w:tr w:rsidR="00054AA3" w:rsidTr="00A60A2F">
        <w:tc>
          <w:tcPr>
            <w:tcW w:w="1413" w:type="dxa"/>
          </w:tcPr>
          <w:p w:rsidR="00054AA3" w:rsidRPr="00AE6061" w:rsidRDefault="00054AA3" w:rsidP="0048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054AA3" w:rsidRPr="00AE6061" w:rsidRDefault="00054AA3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054AA3" w:rsidTr="00A60A2F">
        <w:tc>
          <w:tcPr>
            <w:tcW w:w="1413" w:type="dxa"/>
          </w:tcPr>
          <w:p w:rsidR="00054AA3" w:rsidRPr="00AE6061" w:rsidRDefault="00054AA3" w:rsidP="0048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7932" w:type="dxa"/>
          </w:tcPr>
          <w:p w:rsidR="00054AA3" w:rsidRPr="00054AA3" w:rsidRDefault="00054AA3" w:rsidP="0005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</w:p>
          <w:p w:rsidR="00054AA3" w:rsidRPr="00054AA3" w:rsidRDefault="00054AA3" w:rsidP="0005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рассмотрен вопрос:</w:t>
            </w:r>
          </w:p>
          <w:p w:rsidR="00054AA3" w:rsidRPr="00054AA3" w:rsidRDefault="00054AA3" w:rsidP="0005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Уведомление работника о возникновении личной заинтересованности, которая приводит или может привести к конфликту интересов в учреждении.</w:t>
            </w:r>
          </w:p>
          <w:p w:rsidR="00054AA3" w:rsidRPr="00054AA3" w:rsidRDefault="00054AA3" w:rsidP="0005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054AA3" w:rsidRPr="00054AA3" w:rsidRDefault="00054AA3" w:rsidP="0005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комиссией принято решение, что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054AA3" w:rsidRPr="00054AA3" w:rsidRDefault="00054AA3" w:rsidP="0005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A3" w:rsidRPr="00AE6061" w:rsidRDefault="00054AA3" w:rsidP="00054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</w:t>
            </w:r>
          </w:p>
        </w:tc>
      </w:tr>
      <w:tr w:rsidR="00253747" w:rsidTr="000F22C5">
        <w:tc>
          <w:tcPr>
            <w:tcW w:w="9345" w:type="dxa"/>
            <w:gridSpan w:val="2"/>
          </w:tcPr>
          <w:p w:rsidR="00253747" w:rsidRPr="006F6E4B" w:rsidRDefault="00C47DE4" w:rsidP="0073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483BC8" w:rsidTr="00A60A2F">
        <w:tc>
          <w:tcPr>
            <w:tcW w:w="1413" w:type="dxa"/>
          </w:tcPr>
          <w:p w:rsidR="00483BC8" w:rsidRPr="006F6E4B" w:rsidRDefault="00AE6061" w:rsidP="0048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7932" w:type="dxa"/>
          </w:tcPr>
          <w:p w:rsidR="00483BC8" w:rsidRPr="006F6E4B" w:rsidRDefault="00AE6061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комиссии</w:t>
            </w:r>
          </w:p>
          <w:p w:rsidR="00AE6061" w:rsidRPr="006F6E4B" w:rsidRDefault="00AE606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рассмотрен вопрос:</w:t>
            </w:r>
          </w:p>
          <w:p w:rsidR="00AE6061" w:rsidRPr="006F6E4B" w:rsidRDefault="00AE606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="00AA78C2" w:rsidRPr="006F6E4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комиссии, заместителя председателя комиссии, секретаря</w:t>
            </w:r>
            <w:r w:rsidR="00C4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8C2" w:rsidRPr="006F6E4B" w:rsidRDefault="00AA78C2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Были утверждены:</w:t>
            </w:r>
          </w:p>
          <w:p w:rsidR="00AA78C2" w:rsidRPr="006F6E4B" w:rsidRDefault="00AA78C2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комиссии-заместитель директора по УР;</w:t>
            </w:r>
          </w:p>
          <w:p w:rsidR="00AA78C2" w:rsidRPr="006F6E4B" w:rsidRDefault="00AA78C2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 –заместитель директора по</w:t>
            </w:r>
            <w:r w:rsidR="006F6E4B" w:rsidRPr="006F6E4B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E4B" w:rsidRPr="006F6E4B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Секретарь-Заведующий отделом по обеспечению безопасности и правовой работе</w:t>
            </w:r>
          </w:p>
          <w:p w:rsidR="00AA78C2" w:rsidRPr="006F6E4B" w:rsidRDefault="00AA78C2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C8" w:rsidTr="00A60A2F">
        <w:tc>
          <w:tcPr>
            <w:tcW w:w="1413" w:type="dxa"/>
          </w:tcPr>
          <w:p w:rsidR="00483BC8" w:rsidRPr="006F6E4B" w:rsidRDefault="006F6E4B" w:rsidP="0048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7932" w:type="dxa"/>
          </w:tcPr>
          <w:p w:rsidR="00483BC8" w:rsidRPr="006F6E4B" w:rsidRDefault="006F6E4B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комиссии</w:t>
            </w:r>
          </w:p>
          <w:p w:rsidR="006F6E4B" w:rsidRPr="006F6E4B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рассмотрен вопрос:</w:t>
            </w:r>
          </w:p>
          <w:p w:rsidR="006F6E4B" w:rsidRPr="006F6E4B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или возможность конфликта интересов между работниками учреждения, являющимися супругами.</w:t>
            </w:r>
          </w:p>
          <w:p w:rsidR="006F6E4B" w:rsidRPr="006F6E4B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6F6E4B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Комиссией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6F6E4B" w:rsidRPr="006F6E4B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B" w:rsidRPr="006F6E4B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</w:t>
            </w:r>
          </w:p>
        </w:tc>
      </w:tr>
      <w:tr w:rsidR="00483BC8" w:rsidTr="00F16D51">
        <w:tc>
          <w:tcPr>
            <w:tcW w:w="1413" w:type="dxa"/>
            <w:tcBorders>
              <w:bottom w:val="single" w:sz="4" w:space="0" w:color="auto"/>
            </w:tcBorders>
          </w:tcPr>
          <w:p w:rsidR="00483BC8" w:rsidRPr="00C47DE4" w:rsidRDefault="006F6E4B" w:rsidP="0048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01.12.2020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:rsidR="006F6E4B" w:rsidRPr="00A60A2F" w:rsidRDefault="006F6E4B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2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комиссии</w:t>
            </w:r>
          </w:p>
          <w:p w:rsidR="006F6E4B" w:rsidRPr="00C47DE4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рассмотрены вопросы:</w:t>
            </w:r>
          </w:p>
          <w:p w:rsidR="006F6E4B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6E4B" w:rsidRPr="00C47DE4">
              <w:rPr>
                <w:rFonts w:ascii="Times New Roman" w:hAnsi="Times New Roman" w:cs="Times New Roman"/>
                <w:sz w:val="24"/>
                <w:szCs w:val="24"/>
              </w:rPr>
              <w:t>Выбор секретаря комиссии</w:t>
            </w: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 xml:space="preserve">Был утвержден </w:t>
            </w:r>
            <w:proofErr w:type="gramStart"/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gramEnd"/>
            <w:r w:rsidRPr="00C47DE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комиссии-заведующий учебной частью.</w:t>
            </w:r>
          </w:p>
          <w:p w:rsidR="006F6E4B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6E4B" w:rsidRPr="00C47DE4">
              <w:rPr>
                <w:rFonts w:ascii="Times New Roman" w:hAnsi="Times New Roman" w:cs="Times New Roman"/>
                <w:sz w:val="24"/>
                <w:szCs w:val="24"/>
              </w:rPr>
              <w:t>Наличие или возможность конфликта интересов между работниками уч</w:t>
            </w: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реждения, являющимися супругами, при трудоустройстве в учреждение.</w:t>
            </w:r>
          </w:p>
          <w:p w:rsidR="006F6E4B" w:rsidRPr="00C47DE4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6F6E4B" w:rsidRPr="00C47DE4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6F6E4B" w:rsidRPr="00C47DE4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C8" w:rsidRPr="00C47DE4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</w:t>
            </w:r>
            <w:r w:rsidR="00253747" w:rsidRPr="00C47DE4">
              <w:rPr>
                <w:rFonts w:ascii="Times New Roman" w:hAnsi="Times New Roman" w:cs="Times New Roman"/>
                <w:sz w:val="24"/>
                <w:szCs w:val="24"/>
              </w:rPr>
              <w:t xml:space="preserve">, принято решение о </w:t>
            </w:r>
            <w:r w:rsidR="00C47DE4">
              <w:rPr>
                <w:rFonts w:ascii="Times New Roman" w:hAnsi="Times New Roman" w:cs="Times New Roman"/>
                <w:sz w:val="24"/>
                <w:szCs w:val="24"/>
              </w:rPr>
              <w:t>согласии</w:t>
            </w:r>
            <w:r w:rsidR="00253747" w:rsidRPr="00C47DE4">
              <w:rPr>
                <w:rFonts w:ascii="Times New Roman" w:hAnsi="Times New Roman" w:cs="Times New Roman"/>
                <w:sz w:val="24"/>
                <w:szCs w:val="24"/>
              </w:rPr>
              <w:t xml:space="preserve"> на трудоустройство.</w:t>
            </w:r>
          </w:p>
        </w:tc>
      </w:tr>
      <w:tr w:rsidR="00F16D51" w:rsidTr="00F16D51">
        <w:tc>
          <w:tcPr>
            <w:tcW w:w="1413" w:type="dxa"/>
            <w:tcBorders>
              <w:right w:val="nil"/>
            </w:tcBorders>
          </w:tcPr>
          <w:p w:rsidR="00F16D51" w:rsidRPr="00C47DE4" w:rsidRDefault="00F16D51" w:rsidP="00F1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tcBorders>
              <w:left w:val="nil"/>
            </w:tcBorders>
          </w:tcPr>
          <w:p w:rsidR="00F16D51" w:rsidRPr="00A60A2F" w:rsidRDefault="00F16D51" w:rsidP="00F16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 год</w:t>
            </w:r>
          </w:p>
        </w:tc>
      </w:tr>
      <w:tr w:rsidR="00F16D51" w:rsidTr="00A60A2F">
        <w:tc>
          <w:tcPr>
            <w:tcW w:w="1413" w:type="dxa"/>
          </w:tcPr>
          <w:p w:rsidR="00F16D51" w:rsidRPr="00C47DE4" w:rsidRDefault="00F16D5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7932" w:type="dxa"/>
          </w:tcPr>
          <w:p w:rsidR="00F16D51" w:rsidRPr="00F16D51" w:rsidRDefault="00F16D5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51"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</w:p>
          <w:p w:rsidR="00F16D51" w:rsidRPr="00F16D51" w:rsidRDefault="00F16D5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51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рассмотрены вопросы:</w:t>
            </w:r>
          </w:p>
          <w:p w:rsidR="00F16D51" w:rsidRPr="00F16D51" w:rsidRDefault="00F16D5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6D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возможность конфликта интересов между работниками учреждения, являющимися </w:t>
            </w:r>
            <w:r w:rsidR="0073498A">
              <w:rPr>
                <w:rFonts w:ascii="Times New Roman" w:hAnsi="Times New Roman" w:cs="Times New Roman"/>
                <w:sz w:val="24"/>
                <w:szCs w:val="24"/>
              </w:rPr>
              <w:t>близкими родственниками (отец и сын)</w:t>
            </w:r>
            <w:r w:rsidRPr="00F1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D51" w:rsidRPr="00F16D51" w:rsidRDefault="00F16D5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51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F16D51" w:rsidRPr="00F16D51" w:rsidRDefault="00F16D5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51">
              <w:rPr>
                <w:rFonts w:ascii="Times New Roman" w:hAnsi="Times New Roman" w:cs="Times New Roman"/>
                <w:sz w:val="24"/>
                <w:szCs w:val="24"/>
              </w:rPr>
              <w:t>Комиссией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F16D51" w:rsidRPr="00F16D51" w:rsidRDefault="00F16D5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1" w:rsidRPr="00A60A2F" w:rsidRDefault="00F16D51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D51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</w:t>
            </w:r>
          </w:p>
        </w:tc>
      </w:tr>
      <w:tr w:rsidR="00C47DE4" w:rsidTr="00C96DB7">
        <w:tc>
          <w:tcPr>
            <w:tcW w:w="9345" w:type="dxa"/>
            <w:gridSpan w:val="2"/>
          </w:tcPr>
          <w:p w:rsidR="00C47DE4" w:rsidRPr="00C47DE4" w:rsidRDefault="00C47DE4" w:rsidP="0073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483BC8" w:rsidTr="00A60A2F">
        <w:tc>
          <w:tcPr>
            <w:tcW w:w="1413" w:type="dxa"/>
          </w:tcPr>
          <w:p w:rsidR="00483BC8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02.09.201</w:t>
            </w:r>
            <w:r w:rsidR="00253747" w:rsidRPr="00C47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253747" w:rsidRPr="00A60A2F" w:rsidRDefault="00253747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2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комиссии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рассмотрены вопросы: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1.Выборы председателя комиссии, заместителя председателя комиссии, секретаря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Были утверждены: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комиссии-заместитель директора по УР;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 –заместитель директора по УВР;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Секретарь-Заведующий отделом по обеспечению безопасности и правовой работе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2.Наличие или возможность конфликта интересов между работниками учреждения, являющимися супругами.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C8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отсутствует.</w:t>
            </w:r>
          </w:p>
        </w:tc>
      </w:tr>
      <w:tr w:rsidR="00483BC8" w:rsidTr="00A60A2F">
        <w:tc>
          <w:tcPr>
            <w:tcW w:w="1413" w:type="dxa"/>
          </w:tcPr>
          <w:p w:rsidR="00483BC8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  <w:tc>
          <w:tcPr>
            <w:tcW w:w="7932" w:type="dxa"/>
          </w:tcPr>
          <w:p w:rsidR="00C47DE4" w:rsidRDefault="00C47DE4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2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комиссии</w:t>
            </w:r>
          </w:p>
          <w:p w:rsidR="00A60A2F" w:rsidRPr="00A60A2F" w:rsidRDefault="00A60A2F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заседании комиссии рассмотрены вопросы: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1.Наличие или возможность конфликта интересов между работниками учреждения, являющимися супругами.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483BC8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2. Наличие или возможность конфликта интересов между работниками учреждения, близкими родственниками (мать и дочь).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3. Наличие или возможность конфликта интересов между работниками учреждения, близкими родственниками.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4. Наличие или возможность конфликта интересов между работниками учреждения, близкими родственниками (отец и сын).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отсутствует.</w:t>
            </w:r>
          </w:p>
        </w:tc>
      </w:tr>
    </w:tbl>
    <w:p w:rsidR="00483BC8" w:rsidRDefault="00483BC8" w:rsidP="0073498A">
      <w:pPr>
        <w:jc w:val="both"/>
      </w:pPr>
    </w:p>
    <w:sectPr w:rsidR="0048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77F69"/>
    <w:multiLevelType w:val="hybridMultilevel"/>
    <w:tmpl w:val="5B60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5742"/>
    <w:multiLevelType w:val="hybridMultilevel"/>
    <w:tmpl w:val="02F8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F4BB2"/>
    <w:multiLevelType w:val="hybridMultilevel"/>
    <w:tmpl w:val="BA1C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13393"/>
    <w:multiLevelType w:val="hybridMultilevel"/>
    <w:tmpl w:val="123E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E4"/>
    <w:rsid w:val="00054AA3"/>
    <w:rsid w:val="00253747"/>
    <w:rsid w:val="00483BC8"/>
    <w:rsid w:val="0050592E"/>
    <w:rsid w:val="006F6E4B"/>
    <w:rsid w:val="0073498A"/>
    <w:rsid w:val="00A60A2F"/>
    <w:rsid w:val="00AA78C2"/>
    <w:rsid w:val="00AE6061"/>
    <w:rsid w:val="00B759E4"/>
    <w:rsid w:val="00C47DE4"/>
    <w:rsid w:val="00E123CC"/>
    <w:rsid w:val="00F1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AF89E-500F-4C17-9D4B-E0DD37D1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advocatus</dc:creator>
  <cp:keywords/>
  <dc:description/>
  <cp:lastModifiedBy>advocatus</cp:lastModifiedBy>
  <cp:revision>6</cp:revision>
  <dcterms:created xsi:type="dcterms:W3CDTF">2022-06-16T15:50:00Z</dcterms:created>
  <dcterms:modified xsi:type="dcterms:W3CDTF">2022-12-20T05:43:00Z</dcterms:modified>
</cp:coreProperties>
</file>