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E" w:rsidRDefault="00074F5E" w:rsidP="00074F5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01014">
        <w:rPr>
          <w:b/>
          <w:sz w:val="22"/>
          <w:szCs w:val="22"/>
        </w:rPr>
        <w:t>09.01.01 Наладчик аппаратного и ПО</w:t>
      </w:r>
    </w:p>
    <w:tbl>
      <w:tblPr>
        <w:tblW w:w="9756" w:type="dxa"/>
        <w:tblInd w:w="98" w:type="dxa"/>
        <w:tblLook w:val="04A0" w:firstRow="1" w:lastRow="0" w:firstColumn="1" w:lastColumn="0" w:noHBand="0" w:noVBand="1"/>
      </w:tblPr>
      <w:tblGrid>
        <w:gridCol w:w="1115"/>
        <w:gridCol w:w="3431"/>
        <w:gridCol w:w="5210"/>
      </w:tblGrid>
      <w:tr w:rsidR="00074F5E" w:rsidTr="003C31A1">
        <w:trPr>
          <w:trHeight w:val="315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Pr="00E56FAC" w:rsidRDefault="00074F5E" w:rsidP="003C31A1">
            <w:pPr>
              <w:jc w:val="center"/>
              <w:rPr>
                <w:b/>
                <w:sz w:val="20"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E56FAC" w:rsidRDefault="00074F5E" w:rsidP="003C31A1">
            <w:pPr>
              <w:jc w:val="center"/>
              <w:rPr>
                <w:b/>
                <w:sz w:val="20"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>Ресурс</w:t>
            </w:r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9D1FB4" w:rsidRDefault="00074F5E" w:rsidP="003C31A1">
            <w:pPr>
              <w:suppressAutoHyphens/>
              <w:rPr>
                <w:sz w:val="20"/>
                <w:szCs w:val="20"/>
                <w:lang w:eastAsia="ar-SA"/>
              </w:rPr>
            </w:pPr>
            <w:r w:rsidRPr="009D1FB4">
              <w:rPr>
                <w:sz w:val="20"/>
                <w:szCs w:val="20"/>
              </w:rPr>
              <w:t xml:space="preserve">1. </w:t>
            </w:r>
            <w:r w:rsidRPr="009D1FB4">
              <w:rPr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074F5E" w:rsidRPr="009D1FB4" w:rsidRDefault="00074F5E" w:rsidP="003C31A1">
            <w:pPr>
              <w:suppressAutoHyphens/>
              <w:rPr>
                <w:sz w:val="20"/>
                <w:szCs w:val="20"/>
                <w:lang w:eastAsia="ar-SA"/>
              </w:rPr>
            </w:pPr>
            <w:hyperlink r:id="rId5" w:history="1"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074F5E" w:rsidRPr="009D1FB4" w:rsidRDefault="00074F5E" w:rsidP="003C31A1">
            <w:pPr>
              <w:suppressAutoHyphens/>
              <w:rPr>
                <w:sz w:val="20"/>
                <w:szCs w:val="20"/>
                <w:lang w:eastAsia="ar-SA"/>
              </w:rPr>
            </w:pPr>
            <w:hyperlink r:id="rId6" w:history="1"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074F5E" w:rsidRPr="009F3E5A" w:rsidRDefault="00074F5E" w:rsidP="003C31A1">
            <w:pPr>
              <w:rPr>
                <w:rStyle w:val="a5"/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2. </w:t>
            </w:r>
            <w:hyperlink r:id="rId7" w:tgtFrame="_blank" w:history="1">
              <w:r w:rsidRPr="00CC2A32">
                <w:rPr>
                  <w:rStyle w:val="a5"/>
                  <w:sz w:val="20"/>
                  <w:szCs w:val="20"/>
                </w:rPr>
                <w:t>Цифровая платформа «ЯКласс»</w:t>
              </w:r>
            </w:hyperlink>
            <w:r w:rsidRPr="00CC2A32">
              <w:rPr>
                <w:rStyle w:val="a5"/>
                <w:sz w:val="20"/>
                <w:szCs w:val="20"/>
              </w:rPr>
              <w:t xml:space="preserve"> 10-11 класс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CC2A32">
                <w:rPr>
                  <w:rStyle w:val="a5"/>
                  <w:sz w:val="20"/>
                  <w:szCs w:val="20"/>
                </w:rPr>
                <w:t>https://www.yaklass.ru/</w:t>
              </w:r>
            </w:hyperlink>
          </w:p>
          <w:p w:rsidR="00074F5E" w:rsidRPr="009D1FB4" w:rsidRDefault="00074F5E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3. Урок цифры </w:t>
            </w:r>
            <w:hyperlink r:id="rId9" w:history="1">
              <w:r w:rsidRPr="00CC2A32">
                <w:rPr>
                  <w:rStyle w:val="a5"/>
                  <w:sz w:val="20"/>
                  <w:szCs w:val="20"/>
                </w:rPr>
                <w:t>https://урокцифры.рф/</w:t>
              </w:r>
            </w:hyperlink>
          </w:p>
          <w:p w:rsidR="00074F5E" w:rsidRPr="009D1FB4" w:rsidRDefault="00074F5E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4. </w:t>
            </w:r>
            <w:proofErr w:type="spellStart"/>
            <w:r w:rsidRPr="009D1FB4">
              <w:rPr>
                <w:sz w:val="20"/>
                <w:szCs w:val="20"/>
              </w:rPr>
              <w:t>ЯндексРепититор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CC2A32">
                <w:rPr>
                  <w:rStyle w:val="a5"/>
                  <w:sz w:val="20"/>
                  <w:szCs w:val="20"/>
                </w:rPr>
                <w:t>https://yandex.ru/tutor</w:t>
              </w:r>
            </w:hyperlink>
          </w:p>
          <w:p w:rsidR="00074F5E" w:rsidRPr="009D1FB4" w:rsidRDefault="00074F5E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5. </w:t>
            </w:r>
            <w:proofErr w:type="spellStart"/>
            <w:r w:rsidRPr="009D1FB4">
              <w:rPr>
                <w:sz w:val="20"/>
                <w:szCs w:val="20"/>
              </w:rPr>
              <w:t>ЯндексЛицей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r w:rsidRPr="00CC2A32">
                <w:rPr>
                  <w:rStyle w:val="a5"/>
                  <w:sz w:val="20"/>
                  <w:szCs w:val="20"/>
                </w:rPr>
                <w:t>https://lyceum.yandex.ru/</w:t>
              </w:r>
            </w:hyperlink>
          </w:p>
          <w:p w:rsidR="00074F5E" w:rsidRPr="009D1FB4" w:rsidRDefault="00074F5E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6. </w:t>
            </w:r>
            <w:proofErr w:type="spellStart"/>
            <w:r w:rsidRPr="009D1FB4">
              <w:rPr>
                <w:sz w:val="20"/>
                <w:szCs w:val="20"/>
              </w:rPr>
              <w:t>Медиапортал</w:t>
            </w:r>
            <w:proofErr w:type="spellEnd"/>
            <w:r w:rsidRPr="009D1FB4">
              <w:rPr>
                <w:sz w:val="20"/>
                <w:szCs w:val="20"/>
              </w:rPr>
              <w:t xml:space="preserve">. Портал образовательных и методических </w:t>
            </w:r>
            <w:proofErr w:type="spellStart"/>
            <w:r w:rsidRPr="009D1FB4">
              <w:rPr>
                <w:sz w:val="20"/>
                <w:szCs w:val="20"/>
              </w:rPr>
              <w:t>медиаматериалов</w:t>
            </w:r>
            <w:proofErr w:type="spellEnd"/>
            <w:r w:rsidRPr="009D1FB4">
              <w:rPr>
                <w:sz w:val="20"/>
                <w:szCs w:val="20"/>
              </w:rPr>
              <w:t xml:space="preserve">. </w:t>
            </w:r>
            <w:hyperlink r:id="rId12" w:history="1">
              <w:r w:rsidRPr="00CC2A32">
                <w:rPr>
                  <w:rStyle w:val="a5"/>
                  <w:sz w:val="20"/>
                  <w:szCs w:val="20"/>
                </w:rPr>
                <w:t>https://videoportal.rcokoit.ru/bysubjectcode/219&amp;5&amp;11</w:t>
              </w:r>
            </w:hyperlink>
          </w:p>
          <w:p w:rsidR="00074F5E" w:rsidRPr="009D1FB4" w:rsidRDefault="00074F5E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8. Открытый колледж: Информатика </w:t>
            </w:r>
            <w:hyperlink r:id="rId13" w:history="1">
              <w:r w:rsidRPr="00CC2A32">
                <w:rPr>
                  <w:rStyle w:val="a5"/>
                  <w:sz w:val="20"/>
                  <w:szCs w:val="20"/>
                  <w:shd w:val="clear" w:color="auto" w:fill="FFFFFF"/>
                </w:rPr>
                <w:t>http://college.ru/informatika/</w:t>
              </w:r>
            </w:hyperlink>
          </w:p>
          <w:p w:rsidR="00074F5E" w:rsidRPr="009D1FB4" w:rsidRDefault="00074F5E" w:rsidP="003C31A1">
            <w:pPr>
              <w:rPr>
                <w:sz w:val="20"/>
                <w:szCs w:val="20"/>
                <w:lang w:val="en-US"/>
              </w:rPr>
            </w:pPr>
            <w:r w:rsidRPr="009D1FB4">
              <w:rPr>
                <w:sz w:val="20"/>
                <w:szCs w:val="20"/>
                <w:lang w:val="en-US"/>
              </w:rPr>
              <w:t xml:space="preserve">9. </w:t>
            </w:r>
            <w:r w:rsidRPr="009D1FB4">
              <w:rPr>
                <w:color w:val="212529"/>
                <w:sz w:val="20"/>
                <w:szCs w:val="20"/>
                <w:shd w:val="clear" w:color="auto" w:fill="FFFFFF"/>
              </w:rPr>
              <w:t>ИНОЦ</w:t>
            </w:r>
            <w:r w:rsidRPr="009D1FB4">
              <w:rPr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 IT </w:t>
            </w:r>
            <w:hyperlink r:id="rId14" w:history="1">
              <w:r w:rsidRPr="00CC2A32">
                <w:rPr>
                  <w:rStyle w:val="a5"/>
                  <w:sz w:val="20"/>
                  <w:szCs w:val="20"/>
                  <w:lang w:val="en-US"/>
                </w:rPr>
                <w:t>http://school.sgu.ru</w:t>
              </w:r>
            </w:hyperlink>
          </w:p>
          <w:p w:rsidR="00074F5E" w:rsidRPr="00E56FAC" w:rsidRDefault="00074F5E" w:rsidP="003C31A1">
            <w:pPr>
              <w:shd w:val="clear" w:color="auto" w:fill="FFFFFF"/>
              <w:jc w:val="both"/>
              <w:textAlignment w:val="baseline"/>
              <w:rPr>
                <w:color w:val="2B2B2B"/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10. </w:t>
            </w:r>
            <w:r w:rsidRPr="009D1FB4">
              <w:rPr>
                <w:color w:val="2B2B2B"/>
                <w:sz w:val="20"/>
                <w:szCs w:val="20"/>
              </w:rPr>
              <w:t>Единая коллекция цифровых образовательных ресурсов</w:t>
            </w:r>
            <w:r w:rsidRPr="009D1FB4">
              <w:rPr>
                <w:color w:val="2B2B2B"/>
                <w:sz w:val="20"/>
                <w:szCs w:val="20"/>
              </w:rPr>
              <w:br/>
              <w:t>Адрес сайта: </w:t>
            </w:r>
            <w:hyperlink r:id="rId15" w:tgtFrame="_blank" w:history="1">
              <w:r w:rsidRPr="009D1FB4">
                <w:rPr>
                  <w:rStyle w:val="a5"/>
                  <w:color w:val="24890D"/>
                  <w:sz w:val="20"/>
                  <w:szCs w:val="20"/>
                  <w:bdr w:val="none" w:sz="0" w:space="0" w:color="auto" w:frame="1"/>
                </w:rPr>
                <w:t>http://school-collection.edu.ru</w:t>
              </w:r>
            </w:hyperlink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электротехники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Default="00074F5E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hyperlink r:id="rId16" w:history="1">
              <w:r w:rsidRPr="00467697">
                <w:rPr>
                  <w:rStyle w:val="a5"/>
                  <w:color w:val="000099"/>
                  <w:sz w:val="20"/>
                  <w:szCs w:val="20"/>
                </w:rPr>
                <w:t>http://www.chat.ru/~ser_go/main.htm</w:t>
              </w:r>
            </w:hyperlink>
            <w:r w:rsidRPr="00467697">
              <w:rPr>
                <w:b/>
                <w:bCs/>
                <w:sz w:val="20"/>
                <w:szCs w:val="20"/>
              </w:rPr>
              <w:t xml:space="preserve">- </w:t>
            </w:r>
            <w:r w:rsidRPr="00467697">
              <w:rPr>
                <w:bCs/>
                <w:sz w:val="20"/>
                <w:szCs w:val="20"/>
              </w:rPr>
              <w:t xml:space="preserve">методика вхождения в тех. меню </w:t>
            </w:r>
            <w:proofErr w:type="spellStart"/>
            <w:r>
              <w:rPr>
                <w:bCs/>
                <w:sz w:val="20"/>
                <w:szCs w:val="20"/>
              </w:rPr>
              <w:t>элетроприборов</w:t>
            </w:r>
            <w:proofErr w:type="spellEnd"/>
          </w:p>
          <w:p w:rsidR="00074F5E" w:rsidRPr="00467697" w:rsidRDefault="00074F5E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hyperlink r:id="rId17" w:history="1">
              <w:r w:rsidRPr="00467697">
                <w:rPr>
                  <w:rStyle w:val="a5"/>
                  <w:color w:val="000099"/>
                  <w:sz w:val="20"/>
                  <w:szCs w:val="20"/>
                </w:rPr>
                <w:t>http://home.ural.ru/~amt/pnhd600e.html</w:t>
              </w:r>
            </w:hyperlink>
            <w:r w:rsidRPr="00467697">
              <w:rPr>
                <w:bCs/>
                <w:sz w:val="20"/>
                <w:szCs w:val="20"/>
              </w:rPr>
              <w:t xml:space="preserve">- блоки питания </w:t>
            </w:r>
          </w:p>
          <w:p w:rsidR="00074F5E" w:rsidRPr="00467697" w:rsidRDefault="00074F5E" w:rsidP="003C31A1">
            <w:pPr>
              <w:ind w:firstLine="34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hyperlink r:id="rId18" w:history="1">
              <w:r w:rsidRPr="00467697">
                <w:rPr>
                  <w:rStyle w:val="a5"/>
                  <w:color w:val="000000"/>
                  <w:sz w:val="20"/>
                  <w:szCs w:val="20"/>
                </w:rPr>
                <w:t>http://www.chat.ru/~ser_go/main.htm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67697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>э</w:t>
            </w:r>
            <w:r w:rsidRPr="00467697">
              <w:rPr>
                <w:bCs/>
                <w:color w:val="000000"/>
                <w:sz w:val="20"/>
                <w:szCs w:val="20"/>
              </w:rPr>
              <w:t>лектронно-образовательные ре</w:t>
            </w:r>
            <w:r>
              <w:rPr>
                <w:bCs/>
                <w:color w:val="000000"/>
                <w:sz w:val="20"/>
                <w:szCs w:val="20"/>
              </w:rPr>
              <w:t>сур</w:t>
            </w:r>
            <w:r w:rsidRPr="00467697">
              <w:rPr>
                <w:bCs/>
                <w:color w:val="000000"/>
                <w:sz w:val="20"/>
                <w:szCs w:val="20"/>
              </w:rPr>
              <w:t>сы.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74F5E" w:rsidRPr="00467697" w:rsidRDefault="00074F5E" w:rsidP="003C31A1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67697">
              <w:rPr>
                <w:sz w:val="20"/>
                <w:szCs w:val="20"/>
              </w:rPr>
              <w:t xml:space="preserve">. </w:t>
            </w:r>
            <w:hyperlink r:id="rId19" w:history="1">
              <w:r w:rsidRPr="00467697">
                <w:rPr>
                  <w:rStyle w:val="a5"/>
                  <w:sz w:val="20"/>
                  <w:szCs w:val="20"/>
                </w:rPr>
                <w:t>http://home.ural.ru/~amt/pnhd600e.htm – электротехника</w:t>
              </w:r>
            </w:hyperlink>
            <w:r w:rsidRPr="00467697">
              <w:rPr>
                <w:sz w:val="20"/>
                <w:szCs w:val="20"/>
              </w:rPr>
              <w:t xml:space="preserve">. </w:t>
            </w:r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электроники и цифровой </w:t>
            </w:r>
            <w:proofErr w:type="spellStart"/>
            <w:r>
              <w:rPr>
                <w:sz w:val="20"/>
                <w:szCs w:val="20"/>
              </w:rPr>
              <w:t>схемотехники</w:t>
            </w:r>
            <w:proofErr w:type="spellEnd"/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467697" w:rsidRDefault="00074F5E" w:rsidP="003C31A1">
            <w:pPr>
              <w:tabs>
                <w:tab w:val="left" w:pos="1276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467697">
              <w:rPr>
                <w:bCs/>
                <w:sz w:val="20"/>
                <w:szCs w:val="20"/>
              </w:rPr>
              <w:t>Схемотехника элементов БИС</w:t>
            </w:r>
            <w:r w:rsidRPr="00467697">
              <w:rPr>
                <w:b/>
                <w:bCs/>
                <w:sz w:val="20"/>
                <w:szCs w:val="20"/>
              </w:rPr>
              <w:t>.</w:t>
            </w:r>
            <w:r w:rsidRPr="00467697">
              <w:rPr>
                <w:rFonts w:eastAsia="TimesNewRomanPSMT"/>
                <w:sz w:val="20"/>
                <w:szCs w:val="20"/>
              </w:rPr>
              <w:t xml:space="preserve"> </w:t>
            </w:r>
            <w:hyperlink r:id="rId20" w:history="1">
              <w:r w:rsidRPr="00467697">
                <w:rPr>
                  <w:rStyle w:val="a5"/>
                  <w:rFonts w:eastAsia="TimesNewRomanPSMT"/>
                  <w:sz w:val="20"/>
                  <w:szCs w:val="20"/>
                </w:rPr>
                <w:t>http://www.chipinfo.ru</w:t>
              </w:r>
            </w:hyperlink>
            <w:r w:rsidRPr="00467697"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074F5E" w:rsidRDefault="00074F5E" w:rsidP="003C31A1">
            <w:pPr>
              <w:tabs>
                <w:tab w:val="left" w:pos="1276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</w:t>
            </w:r>
            <w:r w:rsidRPr="00467697">
              <w:rPr>
                <w:rFonts w:eastAsia="TimesNewRomanPSMT"/>
                <w:sz w:val="20"/>
                <w:szCs w:val="20"/>
              </w:rPr>
              <w:t xml:space="preserve">Общая Электротехника и электроника. </w:t>
            </w:r>
            <w:hyperlink r:id="rId21" w:history="1">
              <w:r w:rsidRPr="00467697">
                <w:rPr>
                  <w:rStyle w:val="a5"/>
                  <w:rFonts w:eastAsia="TimesNewRomanPSMT"/>
                  <w:sz w:val="20"/>
                  <w:szCs w:val="20"/>
                </w:rPr>
                <w:t>http://dvoika.net</w:t>
              </w:r>
            </w:hyperlink>
            <w:r w:rsidRPr="00467697"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074F5E" w:rsidRDefault="00074F5E" w:rsidP="003C31A1">
            <w:pPr>
              <w:tabs>
                <w:tab w:val="left" w:pos="1276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3</w:t>
            </w:r>
            <w:r w:rsidRPr="00467697">
              <w:rPr>
                <w:rFonts w:eastAsia="TimesNewRomanPSMT"/>
                <w:sz w:val="20"/>
                <w:szCs w:val="20"/>
              </w:rPr>
              <w:t>В мире электроники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467697">
              <w:rPr>
                <w:rFonts w:eastAsia="TimesNewRomanPSMT"/>
                <w:sz w:val="20"/>
                <w:szCs w:val="20"/>
              </w:rPr>
              <w:t xml:space="preserve">http://www.eltray.com. свободный. </w:t>
            </w:r>
          </w:p>
          <w:p w:rsidR="00074F5E" w:rsidRDefault="00074F5E" w:rsidP="003C31A1">
            <w:pPr>
              <w:tabs>
                <w:tab w:val="left" w:pos="127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4</w:t>
            </w:r>
            <w:r w:rsidRPr="00467697">
              <w:rPr>
                <w:rFonts w:eastAsia="TimesNewRomanPSMT"/>
                <w:sz w:val="20"/>
                <w:szCs w:val="20"/>
              </w:rPr>
              <w:t xml:space="preserve">Комбинационные цифровые устройства. </w:t>
            </w:r>
            <w:hyperlink r:id="rId22" w:history="1">
              <w:r w:rsidRPr="00467697">
                <w:rPr>
                  <w:rStyle w:val="a5"/>
                  <w:rFonts w:eastAsia="TimesNewRomanPSMT"/>
                  <w:sz w:val="20"/>
                  <w:szCs w:val="20"/>
                </w:rPr>
                <w:t>http://www.kursach37.com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074F5E" w:rsidRPr="00467697" w:rsidRDefault="00074F5E" w:rsidP="003C31A1">
            <w:pPr>
              <w:tabs>
                <w:tab w:val="left" w:pos="1276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467697">
              <w:rPr>
                <w:rFonts w:eastAsia="TimesNewRomanPSMT"/>
                <w:sz w:val="20"/>
                <w:szCs w:val="20"/>
              </w:rPr>
              <w:t xml:space="preserve">Полупроводниковые приборы </w:t>
            </w:r>
            <w:hyperlink r:id="rId23" w:history="1">
              <w:r w:rsidRPr="00467697">
                <w:rPr>
                  <w:rStyle w:val="a5"/>
                  <w:sz w:val="20"/>
                  <w:szCs w:val="20"/>
                  <w:lang w:val="en-US"/>
                </w:rPr>
                <w:t>h</w:t>
              </w:r>
              <w:r w:rsidRPr="00467697">
                <w:rPr>
                  <w:rStyle w:val="a5"/>
                  <w:rFonts w:eastAsia="TimesNewRomanPSMT"/>
                  <w:sz w:val="20"/>
                  <w:szCs w:val="20"/>
                </w:rPr>
                <w:t>ttp://dic.academic.ru</w:t>
              </w:r>
            </w:hyperlink>
            <w:r w:rsidRPr="00467697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Default="00074F5E" w:rsidP="003C31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2311">
              <w:rPr>
                <w:sz w:val="20"/>
                <w:szCs w:val="20"/>
              </w:rPr>
              <w:t xml:space="preserve">Охрана труда [Нормативно-правовые документы]- Режим доступа </w:t>
            </w:r>
            <w:hyperlink r:id="rId24" w:history="1">
              <w:r w:rsidRPr="004442A9">
                <w:rPr>
                  <w:rStyle w:val="a5"/>
                  <w:sz w:val="20"/>
                  <w:szCs w:val="20"/>
                </w:rPr>
                <w:t>http://safety24.narod.ru/journal.htm</w:t>
              </w:r>
            </w:hyperlink>
          </w:p>
          <w:p w:rsidR="00074F5E" w:rsidRDefault="00074F5E" w:rsidP="003C31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2311">
              <w:rPr>
                <w:sz w:val="20"/>
                <w:szCs w:val="20"/>
              </w:rPr>
              <w:t xml:space="preserve">Информационные образовательные ресурсы сети Интернет [Электронная методическая копилка учителя] </w:t>
            </w:r>
          </w:p>
          <w:p w:rsidR="00074F5E" w:rsidRPr="00E72311" w:rsidRDefault="00074F5E" w:rsidP="003C31A1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2311">
              <w:rPr>
                <w:sz w:val="20"/>
                <w:szCs w:val="20"/>
              </w:rPr>
              <w:t xml:space="preserve">Информационные образовательные ресурсы сети Интернет. [Электронный ресурс]. </w:t>
            </w:r>
            <w:hyperlink r:id="rId25" w:history="1">
              <w:r w:rsidRPr="004442A9">
                <w:rPr>
                  <w:rStyle w:val="a5"/>
                  <w:sz w:val="20"/>
                  <w:szCs w:val="20"/>
                </w:rPr>
                <w:t>http://www.netvalley.com/library/hyperbook</w:t>
              </w:r>
            </w:hyperlink>
          </w:p>
          <w:p w:rsidR="00074F5E" w:rsidRPr="00E72311" w:rsidRDefault="00074F5E" w:rsidP="003C31A1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2311">
              <w:rPr>
                <w:sz w:val="20"/>
                <w:szCs w:val="20"/>
              </w:rPr>
              <w:t xml:space="preserve"> Программное обеспечение и Интернет-ресурсы: справочная база нормативных документов по производственной санитарии и гигиене труда Санкт-Петербургского научно-исследовательского института охраны труда в интернете </w:t>
            </w:r>
            <w:hyperlink r:id="rId26" w:history="1">
              <w:r w:rsidRPr="004442A9">
                <w:rPr>
                  <w:rStyle w:val="a5"/>
                  <w:sz w:val="20"/>
                  <w:szCs w:val="20"/>
                </w:rPr>
                <w:t>http://www.niiot.ru/doc/catalogue/doc_arc.htm</w:t>
              </w:r>
            </w:hyperlink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E72311" w:rsidRDefault="00074F5E" w:rsidP="003C3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311">
              <w:rPr>
                <w:color w:val="000000"/>
                <w:sz w:val="20"/>
                <w:szCs w:val="20"/>
              </w:rPr>
              <w:t>Экономика организации (предприятия)  Учебный курс (учебно-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Рубрифицирован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темам </w:t>
            </w:r>
            <w:r w:rsidRPr="00E72311">
              <w:rPr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E56FAC">
                <w:rPr>
                  <w:rStyle w:val="a5"/>
                  <w:color w:val="000000"/>
                  <w:sz w:val="20"/>
                  <w:szCs w:val="20"/>
                </w:rPr>
                <w:t>http://www.e-college.ru</w:t>
              </w:r>
            </w:hyperlink>
          </w:p>
          <w:p w:rsidR="00074F5E" w:rsidRPr="00E72311" w:rsidRDefault="00074F5E" w:rsidP="003C3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2Экономика организации  </w:t>
            </w:r>
            <w:r w:rsidRPr="00E72311">
              <w:rPr>
                <w:color w:val="000000"/>
                <w:sz w:val="20"/>
                <w:szCs w:val="20"/>
              </w:rPr>
              <w:t xml:space="preserve"> http://rudiplom.ru</w:t>
            </w:r>
          </w:p>
          <w:p w:rsidR="00074F5E" w:rsidRDefault="00074F5E" w:rsidP="003C31A1">
            <w:pPr>
              <w:pStyle w:val="a4"/>
              <w:tabs>
                <w:tab w:val="num" w:pos="567"/>
                <w:tab w:val="num" w:pos="786"/>
              </w:tabs>
              <w:ind w:left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72311">
              <w:rPr>
                <w:color w:val="000000"/>
                <w:sz w:val="20"/>
                <w:szCs w:val="20"/>
              </w:rPr>
              <w:t xml:space="preserve">Экономика организации учебно-методические материалы </w:t>
            </w:r>
            <w:proofErr w:type="spellStart"/>
            <w:r w:rsidRPr="00E72311">
              <w:rPr>
                <w:color w:val="000000"/>
                <w:sz w:val="20"/>
                <w:szCs w:val="20"/>
              </w:rPr>
              <w:t>Рубрифицированы</w:t>
            </w:r>
            <w:proofErr w:type="spellEnd"/>
            <w:r w:rsidRPr="00E72311">
              <w:rPr>
                <w:color w:val="000000"/>
                <w:sz w:val="20"/>
                <w:szCs w:val="20"/>
              </w:rPr>
              <w:t xml:space="preserve"> по темам </w:t>
            </w:r>
            <w:hyperlink r:id="rId28" w:history="1">
              <w:r w:rsidRPr="00E72311">
                <w:rPr>
                  <w:rStyle w:val="a5"/>
                  <w:color w:val="000000"/>
                  <w:sz w:val="20"/>
                  <w:szCs w:val="20"/>
                </w:rPr>
                <w:t>http://miemp.ru</w:t>
              </w:r>
            </w:hyperlink>
          </w:p>
          <w:p w:rsidR="00074F5E" w:rsidRPr="00E72311" w:rsidRDefault="00074F5E" w:rsidP="003C31A1">
            <w:pPr>
              <w:pStyle w:val="a4"/>
              <w:tabs>
                <w:tab w:val="num" w:pos="567"/>
                <w:tab w:val="num" w:pos="786"/>
              </w:tabs>
              <w:ind w:left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72311">
              <w:rPr>
                <w:color w:val="000000"/>
                <w:sz w:val="20"/>
                <w:szCs w:val="20"/>
              </w:rPr>
              <w:t xml:space="preserve">Экономика и управление на предприятии </w:t>
            </w:r>
            <w:hyperlink r:id="rId29" w:history="1">
              <w:r w:rsidRPr="00E72311">
                <w:rPr>
                  <w:rStyle w:val="a5"/>
                  <w:color w:val="000000"/>
                  <w:sz w:val="20"/>
                  <w:szCs w:val="20"/>
                </w:rPr>
                <w:t>http://eumtp.ru</w:t>
              </w:r>
            </w:hyperlink>
          </w:p>
          <w:p w:rsidR="00074F5E" w:rsidRDefault="00074F5E" w:rsidP="003C31A1">
            <w:pPr>
              <w:pStyle w:val="a4"/>
              <w:tabs>
                <w:tab w:val="num" w:pos="567"/>
                <w:tab w:val="num" w:pos="786"/>
              </w:tabs>
              <w:ind w:left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2311">
              <w:rPr>
                <w:color w:val="000000"/>
                <w:sz w:val="20"/>
                <w:szCs w:val="20"/>
              </w:rPr>
              <w:t xml:space="preserve">Экономика предприятия Электронный учебник </w:t>
            </w:r>
            <w:hyperlink r:id="rId30" w:history="1">
              <w:r w:rsidRPr="00E72311">
                <w:rPr>
                  <w:rStyle w:val="a5"/>
                  <w:color w:val="000000"/>
                  <w:sz w:val="20"/>
                  <w:szCs w:val="20"/>
                </w:rPr>
                <w:t>http://econpredpr.narod.ru</w:t>
              </w:r>
            </w:hyperlink>
            <w:r w:rsidRPr="00E72311">
              <w:rPr>
                <w:color w:val="000000"/>
                <w:sz w:val="20"/>
                <w:szCs w:val="20"/>
              </w:rPr>
              <w:t xml:space="preserve"> </w:t>
            </w:r>
          </w:p>
          <w:p w:rsidR="00074F5E" w:rsidRPr="00E56FAC" w:rsidRDefault="00074F5E" w:rsidP="003C31A1">
            <w:pPr>
              <w:pStyle w:val="a4"/>
              <w:tabs>
                <w:tab w:val="num" w:pos="786"/>
              </w:tabs>
              <w:ind w:left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E72311">
              <w:rPr>
                <w:color w:val="000000"/>
                <w:sz w:val="20"/>
                <w:szCs w:val="20"/>
              </w:rPr>
              <w:t xml:space="preserve">Экономика предприятия. </w:t>
            </w:r>
            <w:proofErr w:type="spellStart"/>
            <w:r w:rsidRPr="00E72311">
              <w:rPr>
                <w:color w:val="000000"/>
                <w:sz w:val="20"/>
                <w:szCs w:val="20"/>
              </w:rPr>
              <w:t>Юркова</w:t>
            </w:r>
            <w:proofErr w:type="spellEnd"/>
            <w:r w:rsidRPr="00E72311">
              <w:rPr>
                <w:color w:val="000000"/>
                <w:sz w:val="20"/>
                <w:szCs w:val="20"/>
              </w:rPr>
              <w:t xml:space="preserve"> Т.И., Юрков С.В. Конспект лекций </w:t>
            </w:r>
            <w:proofErr w:type="spellStart"/>
            <w:r w:rsidRPr="00E72311">
              <w:rPr>
                <w:color w:val="000000"/>
                <w:sz w:val="20"/>
                <w:szCs w:val="20"/>
              </w:rPr>
              <w:t>Рубрикован</w:t>
            </w:r>
            <w:proofErr w:type="spellEnd"/>
            <w:r w:rsidRPr="00E72311">
              <w:rPr>
                <w:color w:val="000000"/>
                <w:sz w:val="20"/>
                <w:szCs w:val="20"/>
              </w:rPr>
              <w:t xml:space="preserve"> по темам  </w:t>
            </w:r>
            <w:hyperlink r:id="rId31" w:history="1">
              <w:r w:rsidRPr="00E72311">
                <w:rPr>
                  <w:rStyle w:val="a5"/>
                  <w:color w:val="000000"/>
                  <w:sz w:val="20"/>
                  <w:szCs w:val="20"/>
                </w:rPr>
                <w:t>http://yurkovs.narod.ru</w:t>
              </w:r>
            </w:hyperlink>
            <w:r w:rsidRPr="00E723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E72311" w:rsidRDefault="00074F5E" w:rsidP="00074F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3" w:hanging="80"/>
              <w:rPr>
                <w:b/>
                <w:bCs/>
                <w:sz w:val="20"/>
                <w:szCs w:val="20"/>
              </w:rPr>
            </w:pPr>
            <w:hyperlink r:id="rId32" w:history="1"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E7231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mchs</w:t>
              </w:r>
              <w:proofErr w:type="spellEnd"/>
              <w:r w:rsidRPr="00E7231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gov</w:t>
              </w:r>
              <w:proofErr w:type="spellEnd"/>
              <w:r w:rsidRPr="00E7231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E72311">
              <w:rPr>
                <w:sz w:val="20"/>
                <w:szCs w:val="20"/>
              </w:rPr>
              <w:t xml:space="preserve"> – сайт МЧС РФ</w:t>
            </w:r>
          </w:p>
          <w:p w:rsidR="00074F5E" w:rsidRDefault="00074F5E" w:rsidP="003C31A1">
            <w:pPr>
              <w:autoSpaceDE w:val="0"/>
              <w:autoSpaceDN w:val="0"/>
              <w:adjustRightInd w:val="0"/>
              <w:spacing w:line="276" w:lineRule="auto"/>
              <w:ind w:left="73" w:hanging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        </w:t>
            </w:r>
            <w:hyperlink r:id="rId33" w:history="1"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E7231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mvd</w:t>
              </w:r>
              <w:proofErr w:type="spellEnd"/>
              <w:r w:rsidRPr="00E7231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E72311">
              <w:rPr>
                <w:sz w:val="20"/>
                <w:szCs w:val="20"/>
              </w:rPr>
              <w:t>– сайт МВД РФ</w:t>
            </w:r>
          </w:p>
          <w:p w:rsidR="00074F5E" w:rsidRDefault="00074F5E" w:rsidP="00074F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3" w:hanging="80"/>
              <w:rPr>
                <w:sz w:val="20"/>
                <w:szCs w:val="20"/>
              </w:rPr>
            </w:pPr>
            <w:hyperlink r:id="rId34" w:history="1"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E7231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mil</w:t>
              </w:r>
              <w:r w:rsidRPr="00E7231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E72311">
              <w:rPr>
                <w:sz w:val="20"/>
                <w:szCs w:val="20"/>
              </w:rPr>
              <w:t xml:space="preserve"> – сайт Минобороны РФ </w:t>
            </w:r>
          </w:p>
          <w:p w:rsidR="00074F5E" w:rsidRPr="00E72311" w:rsidRDefault="00074F5E" w:rsidP="00074F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3" w:hanging="80"/>
              <w:rPr>
                <w:sz w:val="20"/>
                <w:szCs w:val="20"/>
              </w:rPr>
            </w:pPr>
            <w:hyperlink r:id="rId35" w:history="1"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E7231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fsb</w:t>
              </w:r>
              <w:proofErr w:type="spellEnd"/>
              <w:r w:rsidRPr="00E7231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72311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E72311">
              <w:rPr>
                <w:sz w:val="20"/>
                <w:szCs w:val="20"/>
              </w:rPr>
              <w:t xml:space="preserve"> – са</w:t>
            </w:r>
            <w:r>
              <w:rPr>
                <w:sz w:val="20"/>
                <w:szCs w:val="20"/>
              </w:rPr>
              <w:t>йт ФСБ РФ</w:t>
            </w:r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ОП.07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B740F4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740F4">
              <w:rPr>
                <w:sz w:val="20"/>
                <w:szCs w:val="20"/>
              </w:rPr>
              <w:t>Официальный сайт журнала "</w:t>
            </w:r>
            <w:proofErr w:type="spellStart"/>
            <w:r w:rsidRPr="00B740F4">
              <w:rPr>
                <w:sz w:val="20"/>
                <w:szCs w:val="20"/>
              </w:rPr>
              <w:t>Psychologies</w:t>
            </w:r>
            <w:proofErr w:type="spellEnd"/>
            <w:r w:rsidRPr="00B740F4">
              <w:rPr>
                <w:sz w:val="20"/>
                <w:szCs w:val="20"/>
              </w:rPr>
              <w:t xml:space="preserve">» </w:t>
            </w:r>
            <w:hyperlink r:id="rId36" w:history="1">
              <w:r w:rsidRPr="00B740F4">
                <w:rPr>
                  <w:rStyle w:val="a5"/>
                  <w:sz w:val="20"/>
                  <w:szCs w:val="20"/>
                </w:rPr>
                <w:t>http://www.psychologies.ru/</w:t>
              </w:r>
            </w:hyperlink>
          </w:p>
          <w:p w:rsidR="00074F5E" w:rsidRPr="00B740F4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</w:t>
            </w:r>
            <w:r w:rsidRPr="00B740F4">
              <w:rPr>
                <w:sz w:val="20"/>
                <w:szCs w:val="20"/>
              </w:rPr>
              <w:t xml:space="preserve">Новости психологии, тесты, полезная информация </w:t>
            </w:r>
          </w:p>
          <w:p w:rsidR="00074F5E" w:rsidRPr="00B740F4" w:rsidRDefault="00074F5E" w:rsidP="003C31A1">
            <w:pPr>
              <w:rPr>
                <w:sz w:val="20"/>
                <w:szCs w:val="20"/>
              </w:rPr>
            </w:pPr>
            <w:hyperlink r:id="rId37" w:history="1">
              <w:r w:rsidRPr="00B740F4">
                <w:rPr>
                  <w:rStyle w:val="a5"/>
                  <w:sz w:val="20"/>
                  <w:szCs w:val="20"/>
                </w:rPr>
                <w:t>http://www.psychology.ru/</w:t>
              </w:r>
            </w:hyperlink>
          </w:p>
          <w:p w:rsidR="00074F5E" w:rsidRPr="00B740F4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 w:rsidRPr="00B740F4">
              <w:rPr>
                <w:sz w:val="20"/>
                <w:szCs w:val="20"/>
              </w:rPr>
              <w:t>Инватур</w:t>
            </w:r>
            <w:proofErr w:type="spellEnd"/>
            <w:r w:rsidRPr="00B740F4">
              <w:rPr>
                <w:sz w:val="20"/>
                <w:szCs w:val="20"/>
              </w:rPr>
              <w:t xml:space="preserve">, Нижегородская региональная общественная организация культурной, социально-трудовой реабилитации инвалидов </w:t>
            </w:r>
            <w:proofErr w:type="spellStart"/>
            <w:r w:rsidRPr="00B740F4">
              <w:rPr>
                <w:sz w:val="20"/>
                <w:szCs w:val="20"/>
              </w:rPr>
              <w:t>опорников</w:t>
            </w:r>
            <w:proofErr w:type="spellEnd"/>
            <w:r w:rsidRPr="00B740F4">
              <w:rPr>
                <w:sz w:val="20"/>
                <w:szCs w:val="20"/>
              </w:rPr>
              <w:t xml:space="preserve"> и колясочников  </w:t>
            </w:r>
            <w:hyperlink r:id="rId38" w:history="1">
              <w:r w:rsidRPr="00B740F4">
                <w:rPr>
                  <w:rStyle w:val="a5"/>
                  <w:sz w:val="20"/>
                  <w:szCs w:val="20"/>
                </w:rPr>
                <w:t>www.invatur-nn.ru</w:t>
              </w:r>
            </w:hyperlink>
          </w:p>
          <w:p w:rsidR="00074F5E" w:rsidRPr="00B740F4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B740F4">
              <w:rPr>
                <w:sz w:val="20"/>
                <w:szCs w:val="20"/>
              </w:rPr>
              <w:t xml:space="preserve">НРООИ «Социальная реабилитация» </w:t>
            </w:r>
            <w:hyperlink r:id="rId39" w:history="1">
              <w:r w:rsidRPr="00B740F4">
                <w:rPr>
                  <w:rStyle w:val="a5"/>
                  <w:sz w:val="20"/>
                  <w:szCs w:val="20"/>
                </w:rPr>
                <w:t>https://ptl-nn.ru/</w:t>
              </w:r>
            </w:hyperlink>
          </w:p>
          <w:p w:rsidR="00074F5E" w:rsidRPr="00B740F4" w:rsidRDefault="00074F5E" w:rsidP="003C31A1">
            <w:pPr>
              <w:rPr>
                <w:rStyle w:val="a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740F4">
              <w:rPr>
                <w:sz w:val="20"/>
                <w:szCs w:val="20"/>
              </w:rPr>
              <w:t xml:space="preserve">Информационная система «Единое окно доступа к образовательным ресурсам» </w:t>
            </w:r>
            <w:hyperlink r:id="rId40" w:history="1">
              <w:r w:rsidRPr="00B740F4">
                <w:rPr>
                  <w:rStyle w:val="a5"/>
                  <w:sz w:val="20"/>
                  <w:szCs w:val="20"/>
                </w:rPr>
                <w:t>http://window.edu.ru/</w:t>
              </w:r>
            </w:hyperlink>
          </w:p>
          <w:p w:rsidR="00074F5E" w:rsidRPr="00B740F4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740F4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B740F4">
              <w:rPr>
                <w:sz w:val="20"/>
                <w:szCs w:val="20"/>
              </w:rPr>
              <w:t>КиберЛенинка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41" w:history="1">
              <w:r w:rsidRPr="00B740F4">
                <w:rPr>
                  <w:rStyle w:val="a5"/>
                  <w:sz w:val="20"/>
                  <w:szCs w:val="20"/>
                </w:rPr>
                <w:t>https://cyberleninka.ru</w:t>
              </w:r>
            </w:hyperlink>
          </w:p>
          <w:p w:rsidR="00074F5E" w:rsidRPr="00B740F4" w:rsidRDefault="00074F5E" w:rsidP="003C31A1">
            <w:pPr>
              <w:rPr>
                <w:rFonts w:ascii="OfficinaSansBookC" w:hAnsi="OfficinaSansBookC"/>
                <w:color w:val="000000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7 </w:t>
            </w:r>
            <w:r w:rsidRPr="00B740F4">
              <w:rPr>
                <w:rStyle w:val="fontstyle01"/>
                <w:sz w:val="20"/>
                <w:szCs w:val="20"/>
              </w:rPr>
              <w:t xml:space="preserve">Научная электронная библиотека (НЭБ) 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hyperlink r:id="rId42" w:history="1">
              <w:r w:rsidRPr="00B740F4">
                <w:rPr>
                  <w:rStyle w:val="a5"/>
                  <w:sz w:val="20"/>
                  <w:szCs w:val="20"/>
                </w:rPr>
                <w:t>http://www.elibrary.ru</w:t>
              </w:r>
            </w:hyperlink>
          </w:p>
          <w:p w:rsidR="00074F5E" w:rsidRPr="00B740F4" w:rsidRDefault="00074F5E" w:rsidP="003C31A1">
            <w:pPr>
              <w:rPr>
                <w:color w:val="2B2B2B"/>
                <w:sz w:val="20"/>
                <w:szCs w:val="20"/>
              </w:rPr>
            </w:pPr>
            <w:r>
              <w:rPr>
                <w:color w:val="2B2B2B"/>
                <w:sz w:val="20"/>
                <w:szCs w:val="20"/>
              </w:rPr>
              <w:t xml:space="preserve">8 </w:t>
            </w:r>
            <w:r w:rsidRPr="00B740F4">
              <w:rPr>
                <w:color w:val="2B2B2B"/>
                <w:sz w:val="20"/>
                <w:szCs w:val="20"/>
              </w:rPr>
              <w:t>Единая коллекция цифровых образовательных ресурсов</w:t>
            </w:r>
          </w:p>
          <w:p w:rsidR="00074F5E" w:rsidRPr="00E56FAC" w:rsidRDefault="00074F5E" w:rsidP="003C31A1">
            <w:pPr>
              <w:rPr>
                <w:iCs/>
                <w:sz w:val="20"/>
                <w:szCs w:val="20"/>
              </w:rPr>
            </w:pPr>
            <w:hyperlink r:id="rId43" w:tgtFrame="_blank" w:history="1">
              <w:r w:rsidRPr="00B740F4">
                <w:rPr>
                  <w:rStyle w:val="a5"/>
                  <w:color w:val="24890D"/>
                  <w:sz w:val="20"/>
                  <w:szCs w:val="20"/>
                  <w:bdr w:val="none" w:sz="0" w:space="0" w:color="auto" w:frame="1"/>
                </w:rPr>
                <w:t>http://school-collection.edu.ru</w:t>
              </w:r>
            </w:hyperlink>
          </w:p>
        </w:tc>
      </w:tr>
      <w:tr w:rsidR="00074F5E" w:rsidTr="003C31A1">
        <w:trPr>
          <w:trHeight w:val="10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аппаратного обеспечения персональных компьютеров, серверов, периферийных устройств, оборудования и компьютерной оргтехники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001014" w:rsidRDefault="00074F5E" w:rsidP="003C31A1">
            <w:pPr>
              <w:pStyle w:val="a3"/>
              <w:tabs>
                <w:tab w:val="left" w:pos="426"/>
              </w:tabs>
              <w:spacing w:before="0" w:beforeAutospacing="0" w:after="0" w:afterAutospacing="0"/>
              <w:ind w:left="34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001014">
              <w:rPr>
                <w:iCs/>
                <w:sz w:val="20"/>
                <w:szCs w:val="20"/>
              </w:rPr>
              <w:t xml:space="preserve">Единое окно доступа к образовательным ресурсам: портал [Электронный ресурс]. </w:t>
            </w:r>
            <w:hyperlink r:id="rId44" w:history="1">
              <w:r w:rsidRPr="00001014">
                <w:rPr>
                  <w:rStyle w:val="a5"/>
                  <w:sz w:val="20"/>
                  <w:szCs w:val="20"/>
                </w:rPr>
                <w:t>http://window.edu.ru</w:t>
              </w:r>
            </w:hyperlink>
            <w:r w:rsidRPr="00001014">
              <w:rPr>
                <w:sz w:val="20"/>
                <w:szCs w:val="20"/>
              </w:rPr>
              <w:t xml:space="preserve"> </w:t>
            </w:r>
          </w:p>
          <w:p w:rsidR="00074F5E" w:rsidRPr="00074F5E" w:rsidRDefault="00074F5E" w:rsidP="003C31A1">
            <w:pPr>
              <w:pStyle w:val="a4"/>
              <w:ind w:left="34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001014">
              <w:rPr>
                <w:iCs/>
                <w:sz w:val="20"/>
                <w:szCs w:val="20"/>
              </w:rPr>
              <w:t xml:space="preserve">Федеральных портал Российское образование [Электронный ресурс]. </w:t>
            </w:r>
            <w:r w:rsidRPr="00001014">
              <w:rPr>
                <w:bCs/>
                <w:sz w:val="20"/>
                <w:szCs w:val="20"/>
                <w:lang w:val="en-US"/>
              </w:rPr>
              <w:t>www</w:t>
            </w:r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r</w:t>
            </w:r>
            <w:r w:rsidRPr="00001014">
              <w:rPr>
                <w:bCs/>
                <w:iCs/>
                <w:sz w:val="20"/>
                <w:szCs w:val="20"/>
                <w:lang w:val="en-US"/>
              </w:rPr>
              <w:t>u</w:t>
            </w:r>
            <w:proofErr w:type="spellEnd"/>
          </w:p>
        </w:tc>
      </w:tr>
      <w:tr w:rsidR="00074F5E" w:rsidTr="003C31A1">
        <w:trPr>
          <w:trHeight w:val="10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Установка и обслуживание программного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001014" w:rsidRDefault="00074F5E" w:rsidP="003C31A1">
            <w:pPr>
              <w:pStyle w:val="a3"/>
              <w:tabs>
                <w:tab w:val="left" w:pos="426"/>
              </w:tabs>
              <w:spacing w:before="0" w:beforeAutospacing="0" w:after="0" w:afterAutospacing="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001014">
              <w:rPr>
                <w:iCs/>
                <w:sz w:val="20"/>
                <w:szCs w:val="20"/>
              </w:rPr>
              <w:t xml:space="preserve">Единое окно доступа к образовательным ресурсам: портал [Электронный ресурс]. </w:t>
            </w:r>
            <w:hyperlink r:id="rId45" w:history="1">
              <w:r w:rsidRPr="00001014">
                <w:rPr>
                  <w:rStyle w:val="a5"/>
                  <w:sz w:val="20"/>
                  <w:szCs w:val="20"/>
                </w:rPr>
                <w:t>http://window.edu.ru</w:t>
              </w:r>
            </w:hyperlink>
            <w:r w:rsidRPr="00001014">
              <w:rPr>
                <w:sz w:val="20"/>
                <w:szCs w:val="20"/>
              </w:rPr>
              <w:t xml:space="preserve"> </w:t>
            </w:r>
          </w:p>
          <w:p w:rsidR="00074F5E" w:rsidRPr="00E56FAC" w:rsidRDefault="00074F5E" w:rsidP="003C31A1">
            <w:pPr>
              <w:pStyle w:val="a4"/>
              <w:ind w:left="34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 </w:t>
            </w:r>
            <w:r w:rsidRPr="00001014">
              <w:rPr>
                <w:iCs/>
                <w:sz w:val="20"/>
                <w:szCs w:val="20"/>
              </w:rPr>
              <w:t xml:space="preserve">Федеральных портал Российское образование [Электронный ресурс]. </w:t>
            </w:r>
            <w:r w:rsidRPr="00001014">
              <w:rPr>
                <w:bCs/>
                <w:sz w:val="20"/>
                <w:szCs w:val="20"/>
                <w:lang w:val="en-US"/>
              </w:rPr>
              <w:t>www</w:t>
            </w:r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r</w:t>
            </w:r>
            <w:r w:rsidRPr="00001014">
              <w:rPr>
                <w:bCs/>
                <w:iCs/>
                <w:sz w:val="20"/>
                <w:szCs w:val="20"/>
                <w:lang w:val="en-US"/>
              </w:rPr>
              <w:t>u</w:t>
            </w:r>
            <w:proofErr w:type="spellEnd"/>
          </w:p>
        </w:tc>
      </w:tr>
      <w:tr w:rsidR="00074F5E" w:rsidTr="003C31A1">
        <w:trPr>
          <w:trHeight w:val="76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аппаратного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001014" w:rsidRDefault="00074F5E" w:rsidP="003C31A1">
            <w:pPr>
              <w:pStyle w:val="a3"/>
              <w:tabs>
                <w:tab w:val="left" w:pos="426"/>
              </w:tabs>
              <w:spacing w:before="0" w:beforeAutospacing="0" w:after="0" w:afterAutospacing="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001014">
              <w:rPr>
                <w:iCs/>
                <w:sz w:val="20"/>
                <w:szCs w:val="20"/>
              </w:rPr>
              <w:t xml:space="preserve">Единое окно доступа к образовательным ресурсам: портал [Электронный ресурс]. </w:t>
            </w:r>
            <w:hyperlink r:id="rId46" w:history="1">
              <w:r w:rsidRPr="00001014">
                <w:rPr>
                  <w:rStyle w:val="a5"/>
                  <w:sz w:val="20"/>
                  <w:szCs w:val="20"/>
                </w:rPr>
                <w:t>http://window.edu.ru</w:t>
              </w:r>
            </w:hyperlink>
            <w:r w:rsidRPr="00001014">
              <w:rPr>
                <w:sz w:val="20"/>
                <w:szCs w:val="20"/>
              </w:rPr>
              <w:t xml:space="preserve"> </w:t>
            </w:r>
          </w:p>
          <w:p w:rsidR="00074F5E" w:rsidRPr="00001014" w:rsidRDefault="00074F5E" w:rsidP="003C31A1">
            <w:pPr>
              <w:pStyle w:val="a4"/>
              <w:ind w:left="34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001014">
              <w:rPr>
                <w:iCs/>
                <w:sz w:val="20"/>
                <w:szCs w:val="20"/>
              </w:rPr>
              <w:t xml:space="preserve">Федеральных портал Российское образование [Электронный ресурс]. </w:t>
            </w:r>
            <w:r w:rsidRPr="00001014">
              <w:rPr>
                <w:bCs/>
                <w:sz w:val="20"/>
                <w:szCs w:val="20"/>
                <w:lang w:val="en-US"/>
              </w:rPr>
              <w:t>www</w:t>
            </w:r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r</w:t>
            </w:r>
            <w:r w:rsidRPr="00001014">
              <w:rPr>
                <w:bCs/>
                <w:iCs/>
                <w:sz w:val="20"/>
                <w:szCs w:val="20"/>
                <w:lang w:val="en-US"/>
              </w:rPr>
              <w:t>u</w:t>
            </w:r>
            <w:proofErr w:type="spellEnd"/>
          </w:p>
        </w:tc>
      </w:tr>
      <w:tr w:rsidR="00074F5E" w:rsidTr="003C31A1">
        <w:trPr>
          <w:trHeight w:val="76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программного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001014" w:rsidRDefault="00074F5E" w:rsidP="003C31A1">
            <w:pPr>
              <w:pStyle w:val="a3"/>
              <w:tabs>
                <w:tab w:val="left" w:pos="426"/>
              </w:tabs>
              <w:spacing w:before="0" w:beforeAutospacing="0" w:after="0" w:afterAutospacing="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001014">
              <w:rPr>
                <w:iCs/>
                <w:sz w:val="20"/>
                <w:szCs w:val="20"/>
              </w:rPr>
              <w:t xml:space="preserve">Единое окно доступа к образовательным ресурсам: портал [Электронный ресурс]. </w:t>
            </w:r>
            <w:hyperlink r:id="rId47" w:history="1">
              <w:r w:rsidRPr="00001014">
                <w:rPr>
                  <w:rStyle w:val="a5"/>
                  <w:sz w:val="20"/>
                  <w:szCs w:val="20"/>
                </w:rPr>
                <w:t>http://window.edu.ru</w:t>
              </w:r>
            </w:hyperlink>
            <w:r w:rsidRPr="00001014">
              <w:rPr>
                <w:sz w:val="20"/>
                <w:szCs w:val="20"/>
              </w:rPr>
              <w:t xml:space="preserve"> </w:t>
            </w:r>
          </w:p>
          <w:p w:rsidR="00074F5E" w:rsidRPr="00074F5E" w:rsidRDefault="00074F5E" w:rsidP="003C31A1">
            <w:pPr>
              <w:pStyle w:val="a4"/>
              <w:ind w:left="34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001014">
              <w:rPr>
                <w:iCs/>
                <w:sz w:val="20"/>
                <w:szCs w:val="20"/>
              </w:rPr>
              <w:t xml:space="preserve">Федеральных портал Российское образование [Электронный ресурс]. </w:t>
            </w:r>
            <w:r w:rsidRPr="00001014">
              <w:rPr>
                <w:bCs/>
                <w:sz w:val="20"/>
                <w:szCs w:val="20"/>
                <w:lang w:val="en-US"/>
              </w:rPr>
              <w:t>www</w:t>
            </w:r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r</w:t>
            </w:r>
            <w:r w:rsidRPr="00001014">
              <w:rPr>
                <w:bCs/>
                <w:iCs/>
                <w:sz w:val="20"/>
                <w:szCs w:val="20"/>
                <w:lang w:val="en-US"/>
              </w:rPr>
              <w:t>u</w:t>
            </w:r>
            <w:proofErr w:type="spellEnd"/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001014" w:rsidRDefault="00074F5E" w:rsidP="003C31A1">
            <w:pPr>
              <w:pStyle w:val="a3"/>
              <w:tabs>
                <w:tab w:val="left" w:pos="426"/>
              </w:tabs>
              <w:spacing w:before="0" w:beforeAutospacing="0" w:after="0" w:afterAutospacing="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001014">
              <w:rPr>
                <w:iCs/>
                <w:sz w:val="20"/>
                <w:szCs w:val="20"/>
              </w:rPr>
              <w:t xml:space="preserve">Единое окно доступа к образовательным ресурсам: портал [Электронный ресурс]. </w:t>
            </w:r>
            <w:hyperlink r:id="rId48" w:history="1">
              <w:r w:rsidRPr="00001014">
                <w:rPr>
                  <w:rStyle w:val="a5"/>
                  <w:sz w:val="20"/>
                  <w:szCs w:val="20"/>
                </w:rPr>
                <w:t>http://window.edu.ru</w:t>
              </w:r>
            </w:hyperlink>
            <w:r w:rsidRPr="00001014">
              <w:rPr>
                <w:sz w:val="20"/>
                <w:szCs w:val="20"/>
              </w:rPr>
              <w:t xml:space="preserve"> </w:t>
            </w:r>
          </w:p>
          <w:p w:rsidR="00074F5E" w:rsidRPr="00074F5E" w:rsidRDefault="00074F5E" w:rsidP="003C31A1">
            <w:pPr>
              <w:pStyle w:val="a4"/>
              <w:ind w:left="34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001014">
              <w:rPr>
                <w:iCs/>
                <w:sz w:val="20"/>
                <w:szCs w:val="20"/>
              </w:rPr>
              <w:t xml:space="preserve">Федеральных портал Российское образование [Электронный ресурс]. </w:t>
            </w:r>
            <w:r w:rsidRPr="00001014">
              <w:rPr>
                <w:bCs/>
                <w:sz w:val="20"/>
                <w:szCs w:val="20"/>
                <w:lang w:val="en-US"/>
              </w:rPr>
              <w:t>www</w:t>
            </w:r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r</w:t>
            </w:r>
            <w:r w:rsidRPr="00001014">
              <w:rPr>
                <w:bCs/>
                <w:iCs/>
                <w:sz w:val="20"/>
                <w:szCs w:val="20"/>
                <w:lang w:val="en-US"/>
              </w:rPr>
              <w:t>u</w:t>
            </w:r>
            <w:proofErr w:type="spellEnd"/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3B1EFD" w:rsidRDefault="00074F5E" w:rsidP="003C31A1">
            <w:pPr>
              <w:suppressAutoHyphens/>
              <w:rPr>
                <w:sz w:val="20"/>
                <w:szCs w:val="20"/>
                <w:lang w:eastAsia="ar-SA"/>
              </w:rPr>
            </w:pPr>
            <w:r w:rsidRPr="003B1EFD">
              <w:rPr>
                <w:sz w:val="20"/>
                <w:szCs w:val="20"/>
              </w:rPr>
              <w:t xml:space="preserve">1. </w:t>
            </w:r>
            <w:r w:rsidRPr="003B1EFD">
              <w:rPr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074F5E" w:rsidRPr="003B1EFD" w:rsidRDefault="00074F5E" w:rsidP="003C31A1">
            <w:pPr>
              <w:suppressAutoHyphens/>
              <w:rPr>
                <w:sz w:val="20"/>
                <w:szCs w:val="20"/>
                <w:lang w:eastAsia="ar-SA"/>
              </w:rPr>
            </w:pPr>
            <w:hyperlink r:id="rId49" w:history="1"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074F5E" w:rsidRPr="003B1EFD" w:rsidRDefault="00074F5E" w:rsidP="003C31A1">
            <w:pPr>
              <w:suppressAutoHyphens/>
              <w:rPr>
                <w:color w:val="0000FF"/>
                <w:sz w:val="20"/>
                <w:szCs w:val="20"/>
                <w:u w:val="single"/>
                <w:lang w:eastAsia="ar-SA"/>
              </w:rPr>
            </w:pPr>
            <w:hyperlink r:id="rId50" w:history="1"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074F5E" w:rsidRPr="003B1EFD" w:rsidRDefault="00074F5E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2. Сайт «</w:t>
            </w:r>
            <w:proofErr w:type="spellStart"/>
            <w:r w:rsidRPr="003B1EFD">
              <w:rPr>
                <w:sz w:val="20"/>
                <w:szCs w:val="20"/>
              </w:rPr>
              <w:t>ФизкультУра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hyperlink r:id="rId51" w:history="1">
              <w:r w:rsidRPr="00CC2A32">
                <w:rPr>
                  <w:rStyle w:val="a5"/>
                  <w:sz w:val="20"/>
                  <w:szCs w:val="20"/>
                </w:rPr>
                <w:t>https://www.fizkult-ura.ru/</w:t>
              </w:r>
            </w:hyperlink>
          </w:p>
          <w:p w:rsidR="00074F5E" w:rsidRPr="003B1EFD" w:rsidRDefault="00074F5E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3. Журнал "Теория и практика физической культуры" </w:t>
            </w:r>
            <w:hyperlink r:id="rId52" w:history="1">
              <w:r w:rsidRPr="00CC2A32">
                <w:rPr>
                  <w:rStyle w:val="a5"/>
                  <w:sz w:val="20"/>
                  <w:szCs w:val="20"/>
                </w:rPr>
                <w:t>http://lib.sportedu.ru/Press/TPFK/2006N6/Index.htm</w:t>
              </w:r>
            </w:hyperlink>
          </w:p>
          <w:p w:rsidR="00074F5E" w:rsidRPr="003B1EFD" w:rsidRDefault="00074F5E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4. Российский учебник: </w:t>
            </w:r>
            <w:proofErr w:type="spellStart"/>
            <w:r w:rsidRPr="003B1EFD">
              <w:rPr>
                <w:sz w:val="20"/>
                <w:szCs w:val="20"/>
              </w:rPr>
              <w:t>вебинары</w:t>
            </w:r>
            <w:proofErr w:type="spellEnd"/>
            <w:r w:rsidRPr="003B1EFD">
              <w:rPr>
                <w:sz w:val="20"/>
                <w:szCs w:val="20"/>
              </w:rPr>
              <w:t xml:space="preserve">, методическая литература, учебники </w:t>
            </w:r>
            <w:hyperlink r:id="rId53" w:history="1">
              <w:r w:rsidRPr="00CC2A32">
                <w:rPr>
                  <w:rStyle w:val="a5"/>
                  <w:sz w:val="20"/>
                  <w:szCs w:val="20"/>
                </w:rPr>
                <w:t>https://rosuchebnik.ru/</w:t>
              </w:r>
            </w:hyperlink>
          </w:p>
          <w:p w:rsidR="00074F5E" w:rsidRPr="00467697" w:rsidRDefault="00074F5E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54" w:history="1">
              <w:r w:rsidRPr="00CC2A32">
                <w:rPr>
                  <w:rStyle w:val="a5"/>
                  <w:sz w:val="20"/>
                  <w:szCs w:val="20"/>
                </w:rPr>
                <w:t>http://school-collection.edu.ru/catalog/teacher</w:t>
              </w:r>
            </w:hyperlink>
          </w:p>
        </w:tc>
      </w:tr>
      <w:tr w:rsidR="00074F5E" w:rsidTr="003C31A1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ФК.00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5E" w:rsidRDefault="00074F5E" w:rsidP="003C3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F5E" w:rsidRPr="00001014" w:rsidRDefault="00074F5E" w:rsidP="003C31A1">
            <w:pPr>
              <w:pStyle w:val="a3"/>
              <w:tabs>
                <w:tab w:val="left" w:pos="426"/>
              </w:tabs>
              <w:spacing w:before="0" w:beforeAutospacing="0" w:after="0" w:afterAutospacing="0"/>
              <w:ind w:left="34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001014">
              <w:rPr>
                <w:iCs/>
                <w:sz w:val="20"/>
                <w:szCs w:val="20"/>
              </w:rPr>
              <w:t xml:space="preserve">Единое окно доступа к образовательным ресурсам: портал [Электронный ресурс]. </w:t>
            </w:r>
            <w:hyperlink r:id="rId55" w:history="1">
              <w:r w:rsidRPr="00001014">
                <w:rPr>
                  <w:rStyle w:val="a5"/>
                  <w:sz w:val="20"/>
                  <w:szCs w:val="20"/>
                </w:rPr>
                <w:t>http://window.edu.ru</w:t>
              </w:r>
            </w:hyperlink>
            <w:r w:rsidRPr="00001014">
              <w:rPr>
                <w:sz w:val="20"/>
                <w:szCs w:val="20"/>
              </w:rPr>
              <w:t xml:space="preserve"> </w:t>
            </w:r>
          </w:p>
          <w:p w:rsidR="00074F5E" w:rsidRPr="00074F5E" w:rsidRDefault="00074F5E" w:rsidP="003C31A1">
            <w:pPr>
              <w:pStyle w:val="a4"/>
              <w:ind w:left="34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001014">
              <w:rPr>
                <w:iCs/>
                <w:sz w:val="20"/>
                <w:szCs w:val="20"/>
              </w:rPr>
              <w:t>Фед</w:t>
            </w:r>
            <w:bookmarkStart w:id="0" w:name="_GoBack"/>
            <w:bookmarkEnd w:id="0"/>
            <w:r w:rsidRPr="00001014">
              <w:rPr>
                <w:iCs/>
                <w:sz w:val="20"/>
                <w:szCs w:val="20"/>
              </w:rPr>
              <w:t xml:space="preserve">еральных портал Российское образование [Электронный ресурс]. </w:t>
            </w:r>
            <w:r w:rsidRPr="00001014">
              <w:rPr>
                <w:bCs/>
                <w:sz w:val="20"/>
                <w:szCs w:val="20"/>
                <w:lang w:val="en-US"/>
              </w:rPr>
              <w:t>www</w:t>
            </w:r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01014">
              <w:rPr>
                <w:bCs/>
                <w:sz w:val="20"/>
                <w:szCs w:val="20"/>
              </w:rPr>
              <w:t>.</w:t>
            </w:r>
            <w:proofErr w:type="spellStart"/>
            <w:r w:rsidRPr="00001014">
              <w:rPr>
                <w:bCs/>
                <w:sz w:val="20"/>
                <w:szCs w:val="20"/>
                <w:lang w:val="en-US"/>
              </w:rPr>
              <w:t>r</w:t>
            </w:r>
            <w:r w:rsidRPr="00001014">
              <w:rPr>
                <w:bCs/>
                <w:iCs/>
                <w:sz w:val="20"/>
                <w:szCs w:val="20"/>
                <w:lang w:val="en-US"/>
              </w:rPr>
              <w:t>u</w:t>
            </w:r>
            <w:proofErr w:type="spellEnd"/>
          </w:p>
        </w:tc>
      </w:tr>
    </w:tbl>
    <w:p w:rsidR="00475EA4" w:rsidRDefault="00475EA4"/>
    <w:sectPr w:rsidR="0047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mbria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43BE"/>
    <w:multiLevelType w:val="hybridMultilevel"/>
    <w:tmpl w:val="1958C54E"/>
    <w:lvl w:ilvl="0" w:tplc="9DC62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0213"/>
    <w:multiLevelType w:val="hybridMultilevel"/>
    <w:tmpl w:val="F94EED66"/>
    <w:lvl w:ilvl="0" w:tplc="599AED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F6"/>
    <w:rsid w:val="00074F5E"/>
    <w:rsid w:val="00237FF6"/>
    <w:rsid w:val="004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DD63E-00B1-4DB2-B043-BDE45FD5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4F5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74F5E"/>
    <w:pPr>
      <w:ind w:left="708"/>
    </w:pPr>
  </w:style>
  <w:style w:type="character" w:styleId="a5">
    <w:name w:val="Hyperlink"/>
    <w:basedOn w:val="a0"/>
    <w:uiPriority w:val="99"/>
    <w:unhideWhenUsed/>
    <w:rsid w:val="00074F5E"/>
    <w:rPr>
      <w:color w:val="0000FF"/>
      <w:u w:val="single"/>
    </w:rPr>
  </w:style>
  <w:style w:type="character" w:customStyle="1" w:styleId="fontstyle01">
    <w:name w:val="fontstyle01"/>
    <w:basedOn w:val="a0"/>
    <w:rsid w:val="00074F5E"/>
    <w:rPr>
      <w:rFonts w:ascii="OfficinaSansBookC" w:hAnsi="OfficinaSansBookC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llege.ru/informatika/" TargetMode="External"/><Relationship Id="rId18" Type="http://schemas.openxmlformats.org/officeDocument/2006/relationships/hyperlink" Target="http://www.chat.ru/~ser_go/main.htm" TargetMode="External"/><Relationship Id="rId26" Type="http://schemas.openxmlformats.org/officeDocument/2006/relationships/hyperlink" Target="http://www.niiot.ru/doc/catalogue/doc_arc.htm" TargetMode="External"/><Relationship Id="rId39" Type="http://schemas.openxmlformats.org/officeDocument/2006/relationships/hyperlink" Target="https://ptl-nn.ru/" TargetMode="External"/><Relationship Id="rId21" Type="http://schemas.openxmlformats.org/officeDocument/2006/relationships/hyperlink" Target="http://dvoika.net" TargetMode="External"/><Relationship Id="rId34" Type="http://schemas.openxmlformats.org/officeDocument/2006/relationships/hyperlink" Target="http://www.mil.ru" TargetMode="External"/><Relationship Id="rId42" Type="http://schemas.openxmlformats.org/officeDocument/2006/relationships/hyperlink" Target="http://www.elibrary.ru" TargetMode="External"/><Relationship Id="rId47" Type="http://schemas.openxmlformats.org/officeDocument/2006/relationships/hyperlink" Target="http://window.edu.ru" TargetMode="External"/><Relationship Id="rId50" Type="http://schemas.openxmlformats.org/officeDocument/2006/relationships/hyperlink" Target="https://resh.edu.ru./class%20/11/" TargetMode="External"/><Relationship Id="rId55" Type="http://schemas.openxmlformats.org/officeDocument/2006/relationships/hyperlink" Target="http://window.edu.ru" TargetMode="Externa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t.ru/~ser_go/main.htm" TargetMode="External"/><Relationship Id="rId29" Type="http://schemas.openxmlformats.org/officeDocument/2006/relationships/hyperlink" Target="http://eumtp.ru" TargetMode="External"/><Relationship Id="rId11" Type="http://schemas.openxmlformats.org/officeDocument/2006/relationships/hyperlink" Target="https://lyceum.yandex.ru/" TargetMode="External"/><Relationship Id="rId24" Type="http://schemas.openxmlformats.org/officeDocument/2006/relationships/hyperlink" Target="http://safety24.narod.ru/journal.htm" TargetMode="External"/><Relationship Id="rId32" Type="http://schemas.openxmlformats.org/officeDocument/2006/relationships/hyperlink" Target="http://www.mchs.gov.ru" TargetMode="External"/><Relationship Id="rId37" Type="http://schemas.openxmlformats.org/officeDocument/2006/relationships/hyperlink" Target="http://www.psychology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indow.edu.ru" TargetMode="External"/><Relationship Id="rId53" Type="http://schemas.openxmlformats.org/officeDocument/2006/relationships/hyperlink" Target="https://rosuchebnik.ru/" TargetMode="External"/><Relationship Id="rId5" Type="http://schemas.openxmlformats.org/officeDocument/2006/relationships/hyperlink" Target="https://resh.edu.ru/class/10/" TargetMode="External"/><Relationship Id="rId19" Type="http://schemas.openxmlformats.org/officeDocument/2006/relationships/hyperlink" Target="http://home.ural.ru/~amt/pnhd600e.htm%20&#8211;%20&#1101;&#1083;&#1077;&#1082;&#1090;&#1088;&#1086;&#1090;&#1077;&#1093;&#1085;&#1080;&#1082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&#1094;&#1080;&#1092;&#1088;&#1099;.&#1088;&#1092;/" TargetMode="External"/><Relationship Id="rId14" Type="http://schemas.openxmlformats.org/officeDocument/2006/relationships/hyperlink" Target="http://school.sgu.ru" TargetMode="External"/><Relationship Id="rId22" Type="http://schemas.openxmlformats.org/officeDocument/2006/relationships/hyperlink" Target="http://www.kursach37.com" TargetMode="External"/><Relationship Id="rId27" Type="http://schemas.openxmlformats.org/officeDocument/2006/relationships/hyperlink" Target="http://www.e-college.ru" TargetMode="External"/><Relationship Id="rId30" Type="http://schemas.openxmlformats.org/officeDocument/2006/relationships/hyperlink" Target="http://econpredpr.narod.ru/" TargetMode="External"/><Relationship Id="rId35" Type="http://schemas.openxmlformats.org/officeDocument/2006/relationships/hyperlink" Target="http://www.fsb.ru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window.edu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www.fizkult-ur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portal.rcokoit.ru/bysubjectcode/219&amp;5&amp;11" TargetMode="External"/><Relationship Id="rId17" Type="http://schemas.openxmlformats.org/officeDocument/2006/relationships/hyperlink" Target="http://home.ural.ru/~amt/pnhd600e.html" TargetMode="External"/><Relationship Id="rId25" Type="http://schemas.openxmlformats.org/officeDocument/2006/relationships/hyperlink" Target="http://www.netvalley.com/library/hyperbook" TargetMode="External"/><Relationship Id="rId33" Type="http://schemas.openxmlformats.org/officeDocument/2006/relationships/hyperlink" Target="http://www.mvd.ru" TargetMode="External"/><Relationship Id="rId38" Type="http://schemas.openxmlformats.org/officeDocument/2006/relationships/hyperlink" Target="http://www.invatur-nn.ru" TargetMode="External"/><Relationship Id="rId46" Type="http://schemas.openxmlformats.org/officeDocument/2006/relationships/hyperlink" Target="http://window.edu.ru" TargetMode="External"/><Relationship Id="rId20" Type="http://schemas.openxmlformats.org/officeDocument/2006/relationships/hyperlink" Target="http://www.chipinfo.ru" TargetMode="External"/><Relationship Id="rId41" Type="http://schemas.openxmlformats.org/officeDocument/2006/relationships/hyperlink" Target="https://cyberleninka.ru" TargetMode="External"/><Relationship Id="rId54" Type="http://schemas.openxmlformats.org/officeDocument/2006/relationships/hyperlink" Target="http://school-collection.edu.ru/catalog/teach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./class%20/11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dic.academic.ru" TargetMode="External"/><Relationship Id="rId28" Type="http://schemas.openxmlformats.org/officeDocument/2006/relationships/hyperlink" Target="http://miemp.ru" TargetMode="External"/><Relationship Id="rId36" Type="http://schemas.openxmlformats.org/officeDocument/2006/relationships/hyperlink" Target="http://www.psychologies.ru/" TargetMode="External"/><Relationship Id="rId49" Type="http://schemas.openxmlformats.org/officeDocument/2006/relationships/hyperlink" Target="https://resh.edu.ru/class/10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andex.ru/tutor" TargetMode="External"/><Relationship Id="rId31" Type="http://schemas.openxmlformats.org/officeDocument/2006/relationships/hyperlink" Target="http://yurkovs.narod.ru" TargetMode="External"/><Relationship Id="rId44" Type="http://schemas.openxmlformats.org/officeDocument/2006/relationships/hyperlink" Target="http://window.edu.ru" TargetMode="External"/><Relationship Id="rId52" Type="http://schemas.openxmlformats.org/officeDocument/2006/relationships/hyperlink" Target="http://lib.sportedu.ru/Press/TPFK/2006N6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2</cp:revision>
  <dcterms:created xsi:type="dcterms:W3CDTF">2023-09-26T13:21:00Z</dcterms:created>
  <dcterms:modified xsi:type="dcterms:W3CDTF">2023-09-26T13:22:00Z</dcterms:modified>
</cp:coreProperties>
</file>